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平顶山学院关于</w:t>
      </w:r>
      <w:bookmarkStart w:id="0" w:name="_Hlk2991078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2019年度专业综合改革试点及教学团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队验收名单的公示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各教学单位：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根据《关于开展</w:t>
      </w:r>
      <w:bookmarkStart w:id="1" w:name="_Hlk29910122"/>
      <w:r>
        <w:rPr>
          <w:rFonts w:hint="eastAsia" w:ascii="仿宋_GB2312" w:hAnsi="仿宋_GB2312" w:eastAsia="仿宋_GB2312" w:cs="仿宋_GB2312"/>
          <w:sz w:val="32"/>
          <w:szCs w:val="32"/>
        </w:rPr>
        <w:t>2019年度校级专业综合改革试点及教学团队验收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工作的通知》（院教〔2019〕62号）精神，经各现场汇报、专家评审，拟定“学前教育”等2个专业综合改革试点和“中国传统文化类课程教学团队”等4个教学团队验收合格（名单见附件）,特此公示，公示期为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任何单位和个人对公布的结果如有异议，请于公示期内以书面形式向教务处提出。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监督电话：2657615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邮箱：pdsu3615@163.com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联系人：王洁辉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附件：平顶山学院2019年度专业综合改革试点及教学团队验收名单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/>
          <w:b/>
          <w:bCs/>
          <w:sz w:val="30"/>
          <w:szCs w:val="30"/>
        </w:rPr>
      </w:pPr>
      <w:bookmarkStart w:id="2" w:name="_Hlk29910847"/>
      <w:r>
        <w:rPr>
          <w:b/>
          <w:bCs/>
          <w:sz w:val="30"/>
          <w:szCs w:val="30"/>
        </w:rPr>
        <w:t>平顶山学院2019年度专业综合改革试点及教学团</w:t>
      </w:r>
      <w:r>
        <w:rPr>
          <w:rFonts w:hint="eastAsia"/>
          <w:b/>
          <w:bCs/>
          <w:sz w:val="30"/>
          <w:szCs w:val="30"/>
        </w:rPr>
        <w:t>队验收名单</w:t>
      </w:r>
    </w:p>
    <w:bookmarkEnd w:id="2"/>
    <w:tbl>
      <w:tblPr>
        <w:tblStyle w:val="5"/>
        <w:tblpPr w:leftFromText="180" w:rightFromText="180" w:vertAnchor="page" w:horzAnchor="margin" w:tblpY="295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984"/>
        <w:gridCol w:w="99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544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专业综合改革试点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师范教育学院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程永华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王小鹤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闫江涛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郭静静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王淑宁李伟锋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孔冬晓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张小培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王晓樊熊</w:t>
            </w:r>
            <w:r>
              <w:rPr>
                <w:sz w:val="22"/>
              </w:rPr>
              <w:t xml:space="preserve">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陶瓷学院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产品设计（陶瓷方向）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梅国建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吴建彪</w:t>
            </w:r>
            <w:r>
              <w:rPr>
                <w:sz w:val="22"/>
              </w:rPr>
              <w:t xml:space="preserve">  马公伟  孙晓岗  吴鸿昌 刘光甫  杨兴化  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宾  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峰 刘艳兵  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贝  郭爱河  张金伟 周少华  孟树峰  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bookmarkStart w:id="3" w:name="_Hlk29910290"/>
            <w:r>
              <w:rPr>
                <w:rFonts w:hint="eastAsia"/>
                <w:sz w:val="22"/>
              </w:rPr>
              <w:t>中国传统文化类课程教学团队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孙振杰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何梅琴</w:t>
            </w:r>
            <w:r>
              <w:rPr>
                <w:sz w:val="22"/>
              </w:rPr>
              <w:t xml:space="preserve">  田瑞文  刘亚科  李东晓 王维玉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罗浩刚  张国培  郝二旭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思想政治理论教学部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思想道德修养与法律基础教学团队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李效武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李建立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韩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兵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肖亚歌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朱忠良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张庆元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黄佰行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李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妲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张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晗梁军伟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化学与化工学院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化学工程与工艺教学团队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李青彬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王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莉</w:t>
            </w:r>
            <w:r>
              <w:rPr>
                <w:sz w:val="22"/>
              </w:rPr>
              <w:t xml:space="preserve">  曹云丽  韩永军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刚 冯云晓  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伏  褚松茂  叶露阳 彭玉洁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旅游与规划学院</w:t>
            </w:r>
          </w:p>
        </w:tc>
        <w:tc>
          <w:tcPr>
            <w:tcW w:w="198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城市与区域规划课程群教学团队</w:t>
            </w: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鲁  迪</w:t>
            </w: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鲁 </w:t>
            </w:r>
            <w:r>
              <w:rPr>
                <w:sz w:val="22"/>
              </w:rPr>
              <w:t xml:space="preserve"> 迪  钱宏胜  楚纯洁  王世界 王素娜  吴楠楠  岳汉秋  李春妍 罗帅伟  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相广芳</w:t>
            </w:r>
            <w:r>
              <w:rPr>
                <w:sz w:val="22"/>
              </w:rPr>
              <w:t xml:space="preserve">  张宇华顾晓洁  张丹丹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李晓宇</w:t>
            </w:r>
            <w:r>
              <w:rPr>
                <w:sz w:val="22"/>
              </w:rPr>
              <w:t xml:space="preserve">  刘彭涛   刘  申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0"/>
    <w:rsid w:val="001A583A"/>
    <w:rsid w:val="004A7C8B"/>
    <w:rsid w:val="00A67030"/>
    <w:rsid w:val="00DB1C15"/>
    <w:rsid w:val="00E45175"/>
    <w:rsid w:val="159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761</Characters>
  <Lines>6</Lines>
  <Paragraphs>1</Paragraphs>
  <TotalTime>42</TotalTime>
  <ScaleCrop>false</ScaleCrop>
  <LinksUpToDate>false</LinksUpToDate>
  <CharactersWithSpaces>893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2020-01-14T07:28:00Z</dcterms:created>
  <dc:creator>洁辉 王</dc:creator>
  <cp:lastModifiedBy>Administrator</cp:lastModifiedBy>
  <dcterms:modified xsi:type="dcterms:W3CDTF">2020-01-15T00:49:36Z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