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5ADAA" w14:textId="3B1452A2" w:rsidR="00E07F8A" w:rsidRDefault="00000000">
      <w:pPr>
        <w:spacing w:afterLines="100" w:after="312" w:line="700" w:lineRule="exact"/>
        <w:jc w:val="center"/>
        <w:rPr>
          <w:rFonts w:ascii="仿宋_GB2312" w:eastAsia="仿宋_GB2312" w:hAnsi="仿宋_GB2312" w:cs="仿宋_GB2312"/>
          <w:bCs/>
          <w:sz w:val="32"/>
          <w:szCs w:val="32"/>
        </w:rPr>
      </w:pPr>
      <w:r>
        <w:rPr>
          <w:rFonts w:ascii="方正小标宋简体" w:eastAsia="方正小标宋简体" w:hAnsi="方正小标宋简体" w:cs="方正小标宋简体" w:hint="eastAsia"/>
          <w:bCs/>
          <w:sz w:val="44"/>
          <w:szCs w:val="44"/>
        </w:rPr>
        <w:t>关于推荐申报202</w:t>
      </w:r>
      <w:r w:rsidR="00636521">
        <w:rPr>
          <w:rFonts w:ascii="方正小标宋简体" w:eastAsia="方正小标宋简体" w:hAnsi="方正小标宋简体" w:cs="方正小标宋简体"/>
          <w:bCs/>
          <w:sz w:val="44"/>
          <w:szCs w:val="44"/>
        </w:rPr>
        <w:t>4</w:t>
      </w:r>
      <w:r>
        <w:rPr>
          <w:rFonts w:ascii="方正小标宋简体" w:eastAsia="方正小标宋简体" w:hAnsi="方正小标宋简体" w:cs="方正小标宋简体" w:hint="eastAsia"/>
          <w:bCs/>
          <w:sz w:val="44"/>
          <w:szCs w:val="44"/>
        </w:rPr>
        <w:t>年河南省高等教育教学改革研究与实践项目的公示</w:t>
      </w:r>
    </w:p>
    <w:p w14:paraId="7713FDB0" w14:textId="77777777" w:rsidR="00E07F8A"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校属各单位：</w:t>
      </w:r>
    </w:p>
    <w:p w14:paraId="54F84C36" w14:textId="39E5F829" w:rsidR="00E07F8A" w:rsidRDefault="00000000" w:rsidP="00D973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r w:rsidR="00D97392" w:rsidRPr="00D97392">
        <w:rPr>
          <w:rFonts w:ascii="仿宋_GB2312" w:eastAsia="仿宋_GB2312" w:hAnsi="仿宋_GB2312" w:cs="仿宋_GB2312" w:hint="eastAsia"/>
          <w:sz w:val="32"/>
          <w:szCs w:val="32"/>
        </w:rPr>
        <w:t>河南省教育厅关于开展2024年河南省高等教育教学改革研究与实践项目立项工作的通知</w:t>
      </w:r>
      <w:r>
        <w:rPr>
          <w:rFonts w:ascii="仿宋_GB2312" w:eastAsia="仿宋_GB2312" w:hAnsi="仿宋_GB2312" w:cs="仿宋_GB2312" w:hint="eastAsia"/>
          <w:sz w:val="32"/>
          <w:szCs w:val="32"/>
        </w:rPr>
        <w:t>》精神，我校组织开展了202</w:t>
      </w:r>
      <w:r w:rsidR="000B0358">
        <w:rPr>
          <w:rFonts w:ascii="仿宋_GB2312" w:eastAsia="仿宋_GB2312" w:hAnsi="仿宋_GB2312" w:cs="仿宋_GB2312"/>
          <w:sz w:val="32"/>
          <w:szCs w:val="32"/>
        </w:rPr>
        <w:t>4</w:t>
      </w:r>
      <w:r>
        <w:rPr>
          <w:rFonts w:ascii="仿宋_GB2312" w:eastAsia="仿宋_GB2312" w:hAnsi="仿宋_GB2312" w:cs="仿宋_GB2312" w:hint="eastAsia"/>
          <w:sz w:val="32"/>
          <w:szCs w:val="32"/>
        </w:rPr>
        <w:t>年度</w:t>
      </w:r>
      <w:r w:rsidR="008440B9" w:rsidRPr="008440B9">
        <w:rPr>
          <w:rFonts w:ascii="仿宋_GB2312" w:eastAsia="仿宋_GB2312" w:hAnsi="仿宋_GB2312" w:cs="仿宋_GB2312" w:hint="eastAsia"/>
          <w:sz w:val="32"/>
          <w:szCs w:val="32"/>
        </w:rPr>
        <w:t>省级教改</w:t>
      </w:r>
      <w:r>
        <w:rPr>
          <w:rFonts w:ascii="仿宋_GB2312" w:eastAsia="仿宋_GB2312" w:hAnsi="仿宋_GB2312" w:cs="仿宋_GB2312" w:hint="eastAsia"/>
          <w:sz w:val="32"/>
          <w:szCs w:val="32"/>
        </w:rPr>
        <w:t>项目的</w:t>
      </w:r>
      <w:r w:rsidR="00E24F5C">
        <w:rPr>
          <w:rFonts w:ascii="仿宋_GB2312" w:eastAsia="仿宋_GB2312" w:hAnsi="仿宋_GB2312" w:cs="仿宋_GB2312" w:hint="eastAsia"/>
          <w:sz w:val="32"/>
          <w:szCs w:val="32"/>
        </w:rPr>
        <w:t>申请</w:t>
      </w:r>
      <w:r>
        <w:rPr>
          <w:rFonts w:ascii="仿宋_GB2312" w:eastAsia="仿宋_GB2312" w:hAnsi="仿宋_GB2312" w:cs="仿宋_GB2312" w:hint="eastAsia"/>
          <w:sz w:val="32"/>
          <w:szCs w:val="32"/>
        </w:rPr>
        <w:t>、评审与推荐工作。</w:t>
      </w:r>
    </w:p>
    <w:p w14:paraId="54909672" w14:textId="308875B1" w:rsidR="00E07F8A"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经评审，学校决定推荐《</w:t>
      </w:r>
      <w:r w:rsidR="00546CDC" w:rsidRPr="00546CDC">
        <w:rPr>
          <w:rFonts w:ascii="仿宋_GB2312" w:eastAsia="仿宋_GB2312" w:hAnsi="仿宋_GB2312" w:cs="仿宋_GB2312" w:hint="eastAsia"/>
          <w:sz w:val="32"/>
          <w:szCs w:val="32"/>
        </w:rPr>
        <w:t>教育强国视域下地方本科高校高质量全周期应用型人才自主培养体系建设研究与实践</w:t>
      </w:r>
      <w:r>
        <w:rPr>
          <w:rFonts w:ascii="仿宋_GB2312" w:eastAsia="仿宋_GB2312" w:hAnsi="仿宋_GB2312" w:cs="仿宋_GB2312" w:hint="eastAsia"/>
          <w:sz w:val="32"/>
          <w:szCs w:val="32"/>
        </w:rPr>
        <w:t>》等1</w:t>
      </w:r>
      <w:r w:rsidR="00546CDC">
        <w:rPr>
          <w:rFonts w:ascii="仿宋_GB2312" w:eastAsia="仿宋_GB2312" w:hAnsi="仿宋_GB2312" w:cs="仿宋_GB2312"/>
          <w:sz w:val="32"/>
          <w:szCs w:val="32"/>
        </w:rPr>
        <w:t>2</w:t>
      </w:r>
      <w:r>
        <w:rPr>
          <w:rFonts w:ascii="仿宋_GB2312" w:eastAsia="仿宋_GB2312" w:hAnsi="仿宋_GB2312" w:cs="仿宋_GB2312" w:hint="eastAsia"/>
          <w:sz w:val="32"/>
          <w:szCs w:val="32"/>
        </w:rPr>
        <w:t>个项目申报本科高等教育类；推荐《</w:t>
      </w:r>
      <w:r w:rsidR="00546CDC" w:rsidRPr="00546CDC">
        <w:rPr>
          <w:rFonts w:ascii="仿宋_GB2312" w:eastAsia="仿宋_GB2312" w:hAnsi="仿宋_GB2312" w:cs="仿宋_GB2312" w:hint="eastAsia"/>
          <w:sz w:val="32"/>
          <w:szCs w:val="32"/>
        </w:rPr>
        <w:t>劳模精神融入思政课路径研究</w:t>
      </w:r>
      <w:r>
        <w:rPr>
          <w:rFonts w:ascii="仿宋_GB2312" w:eastAsia="仿宋_GB2312" w:hAnsi="仿宋_GB2312" w:cs="仿宋_GB2312" w:hint="eastAsia"/>
          <w:sz w:val="32"/>
          <w:szCs w:val="32"/>
        </w:rPr>
        <w:t>》等</w:t>
      </w:r>
      <w:r w:rsidR="00546CDC">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个项目申报</w:t>
      </w:r>
      <w:proofErr w:type="gramStart"/>
      <w:r>
        <w:rPr>
          <w:rFonts w:ascii="仿宋_GB2312" w:eastAsia="仿宋_GB2312" w:hAnsi="仿宋_GB2312" w:cs="仿宋_GB2312" w:hint="eastAsia"/>
          <w:sz w:val="32"/>
          <w:szCs w:val="32"/>
        </w:rPr>
        <w:t>思政课类</w:t>
      </w:r>
      <w:proofErr w:type="gramEnd"/>
      <w:r>
        <w:rPr>
          <w:rFonts w:ascii="仿宋_GB2312" w:eastAsia="仿宋_GB2312" w:hAnsi="仿宋_GB2312" w:cs="仿宋_GB2312" w:hint="eastAsia"/>
          <w:sz w:val="32"/>
          <w:szCs w:val="32"/>
        </w:rPr>
        <w:t>；推荐《</w:t>
      </w:r>
      <w:r w:rsidR="00546CDC" w:rsidRPr="00546CDC">
        <w:rPr>
          <w:rFonts w:ascii="仿宋_GB2312" w:eastAsia="仿宋_GB2312" w:hAnsi="仿宋_GB2312" w:cs="仿宋_GB2312" w:hint="eastAsia"/>
          <w:sz w:val="32"/>
          <w:szCs w:val="32"/>
        </w:rPr>
        <w:t>基于“1+N”建设模式的高校众创空间一体六融合内涵提升路径探索与实践</w:t>
      </w:r>
      <w:r>
        <w:rPr>
          <w:rFonts w:ascii="仿宋_GB2312" w:eastAsia="仿宋_GB2312" w:hAnsi="仿宋_GB2312" w:cs="仿宋_GB2312" w:hint="eastAsia"/>
          <w:sz w:val="32"/>
          <w:szCs w:val="32"/>
        </w:rPr>
        <w:t>》等2个项目申报高校就业创业类，现予公示。</w:t>
      </w:r>
    </w:p>
    <w:p w14:paraId="49E883A8" w14:textId="21279557" w:rsidR="00E07F8A"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公示时间为五天，如有异议，请以书面形式于</w:t>
      </w:r>
      <w:r w:rsidR="00546CDC">
        <w:rPr>
          <w:rFonts w:ascii="仿宋_GB2312" w:eastAsia="仿宋_GB2312" w:hAnsi="仿宋_GB2312" w:cs="仿宋_GB2312"/>
          <w:sz w:val="32"/>
          <w:szCs w:val="32"/>
        </w:rPr>
        <w:t>2</w:t>
      </w:r>
      <w:r>
        <w:rPr>
          <w:rFonts w:ascii="仿宋_GB2312" w:eastAsia="仿宋_GB2312" w:hAnsi="仿宋_GB2312" w:cs="仿宋_GB2312" w:hint="eastAsia"/>
          <w:sz w:val="32"/>
          <w:szCs w:val="32"/>
        </w:rPr>
        <w:t>月2</w:t>
      </w:r>
      <w:r w:rsidR="009028AE">
        <w:rPr>
          <w:rFonts w:ascii="仿宋_GB2312" w:eastAsia="仿宋_GB2312" w:hAnsi="仿宋_GB2312" w:cs="仿宋_GB2312"/>
          <w:sz w:val="32"/>
          <w:szCs w:val="32"/>
        </w:rPr>
        <w:t>7</w:t>
      </w:r>
      <w:r>
        <w:rPr>
          <w:rFonts w:ascii="仿宋_GB2312" w:eastAsia="仿宋_GB2312" w:hAnsi="仿宋_GB2312" w:cs="仿宋_GB2312" w:hint="eastAsia"/>
          <w:sz w:val="32"/>
          <w:szCs w:val="32"/>
        </w:rPr>
        <w:t>日前反馈到教务处。</w:t>
      </w:r>
    </w:p>
    <w:p w14:paraId="780FA19D" w14:textId="77777777" w:rsidR="00E07F8A" w:rsidRDefault="00E07F8A">
      <w:pPr>
        <w:spacing w:line="560" w:lineRule="exact"/>
        <w:ind w:firstLineChars="200" w:firstLine="640"/>
        <w:rPr>
          <w:rFonts w:ascii="仿宋_GB2312" w:eastAsia="仿宋_GB2312" w:hAnsi="仿宋_GB2312" w:cs="仿宋_GB2312"/>
          <w:sz w:val="32"/>
          <w:szCs w:val="32"/>
        </w:rPr>
      </w:pPr>
    </w:p>
    <w:p w14:paraId="0AB7FF39" w14:textId="466985C5" w:rsidR="00E07F8A"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附件：202</w:t>
      </w:r>
      <w:r w:rsidR="000B0358">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年河南省高等教育教学改革研究与实践项目</w:t>
      </w:r>
      <w:r w:rsidR="000F0076">
        <w:rPr>
          <w:rFonts w:ascii="仿宋_GB2312" w:eastAsia="仿宋_GB2312" w:hAnsi="仿宋_GB2312" w:cs="仿宋_GB2312" w:hint="eastAsia"/>
          <w:kern w:val="0"/>
          <w:sz w:val="32"/>
          <w:szCs w:val="32"/>
        </w:rPr>
        <w:t>申请拟推荐</w:t>
      </w:r>
      <w:r>
        <w:rPr>
          <w:rFonts w:ascii="仿宋_GB2312" w:eastAsia="仿宋_GB2312" w:hAnsi="仿宋_GB2312" w:cs="仿宋_GB2312" w:hint="eastAsia"/>
          <w:kern w:val="0"/>
          <w:sz w:val="32"/>
          <w:szCs w:val="32"/>
        </w:rPr>
        <w:t>汇总表</w:t>
      </w:r>
    </w:p>
    <w:p w14:paraId="4FC6D27F" w14:textId="77777777" w:rsidR="00E07F8A" w:rsidRDefault="00E07F8A">
      <w:pPr>
        <w:spacing w:line="560" w:lineRule="exact"/>
        <w:rPr>
          <w:rFonts w:ascii="仿宋_GB2312" w:eastAsia="仿宋_GB2312" w:hAnsi="仿宋_GB2312" w:cs="仿宋_GB2312"/>
          <w:sz w:val="32"/>
          <w:szCs w:val="32"/>
        </w:rPr>
      </w:pPr>
    </w:p>
    <w:p w14:paraId="19863319" w14:textId="77777777" w:rsidR="00E07F8A" w:rsidRDefault="00E07F8A">
      <w:pPr>
        <w:spacing w:line="560" w:lineRule="exact"/>
        <w:rPr>
          <w:rFonts w:ascii="仿宋_GB2312" w:eastAsia="仿宋_GB2312" w:hAnsi="仿宋_GB2312" w:cs="仿宋_GB2312"/>
          <w:sz w:val="32"/>
          <w:szCs w:val="32"/>
        </w:rPr>
      </w:pPr>
    </w:p>
    <w:p w14:paraId="4C62FB35" w14:textId="77777777" w:rsidR="00E07F8A" w:rsidRDefault="00000000">
      <w:pPr>
        <w:spacing w:line="560" w:lineRule="exact"/>
        <w:ind w:firstLineChars="1800" w:firstLine="5760"/>
        <w:rPr>
          <w:rFonts w:ascii="仿宋_GB2312" w:eastAsia="仿宋_GB2312" w:hAnsi="仿宋_GB2312" w:cs="仿宋_GB2312"/>
          <w:sz w:val="32"/>
          <w:szCs w:val="32"/>
        </w:rPr>
      </w:pPr>
      <w:r>
        <w:rPr>
          <w:rFonts w:ascii="仿宋_GB2312" w:eastAsia="仿宋_GB2312" w:hAnsi="仿宋_GB2312" w:cs="仿宋_GB2312" w:hint="eastAsia"/>
          <w:sz w:val="32"/>
          <w:szCs w:val="32"/>
        </w:rPr>
        <w:t>教务处</w:t>
      </w:r>
    </w:p>
    <w:p w14:paraId="0C4BF1C8" w14:textId="4A66E665" w:rsidR="00E07F8A"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w:t>
      </w:r>
      <w:r w:rsidR="000B0358">
        <w:rPr>
          <w:rFonts w:ascii="仿宋_GB2312" w:eastAsia="仿宋_GB2312" w:hAnsi="仿宋_GB2312" w:cs="仿宋_GB2312"/>
          <w:sz w:val="32"/>
          <w:szCs w:val="32"/>
        </w:rPr>
        <w:t>4</w:t>
      </w:r>
      <w:r>
        <w:rPr>
          <w:rFonts w:ascii="仿宋_GB2312" w:eastAsia="仿宋_GB2312" w:hAnsi="仿宋_GB2312" w:cs="仿宋_GB2312" w:hint="eastAsia"/>
          <w:sz w:val="32"/>
          <w:szCs w:val="32"/>
        </w:rPr>
        <w:t>年</w:t>
      </w:r>
      <w:r w:rsidR="000B0358">
        <w:rPr>
          <w:rFonts w:ascii="仿宋_GB2312" w:eastAsia="仿宋_GB2312" w:hAnsi="仿宋_GB2312" w:cs="仿宋_GB2312"/>
          <w:sz w:val="32"/>
          <w:szCs w:val="32"/>
        </w:rPr>
        <w:t>2</w:t>
      </w:r>
      <w:r>
        <w:rPr>
          <w:rFonts w:ascii="仿宋_GB2312" w:eastAsia="仿宋_GB2312" w:hAnsi="仿宋_GB2312" w:cs="仿宋_GB2312" w:hint="eastAsia"/>
          <w:sz w:val="32"/>
          <w:szCs w:val="32"/>
        </w:rPr>
        <w:t>月</w:t>
      </w:r>
      <w:r w:rsidR="000B0358">
        <w:rPr>
          <w:rFonts w:ascii="仿宋_GB2312" w:eastAsia="仿宋_GB2312" w:hAnsi="仿宋_GB2312" w:cs="仿宋_GB2312"/>
          <w:sz w:val="32"/>
          <w:szCs w:val="32"/>
        </w:rPr>
        <w:t>23</w:t>
      </w:r>
      <w:r>
        <w:rPr>
          <w:rFonts w:ascii="仿宋_GB2312" w:eastAsia="仿宋_GB2312" w:hAnsi="仿宋_GB2312" w:cs="仿宋_GB2312" w:hint="eastAsia"/>
          <w:sz w:val="32"/>
          <w:szCs w:val="32"/>
        </w:rPr>
        <w:t>日</w:t>
      </w:r>
    </w:p>
    <w:p w14:paraId="547FB7DA" w14:textId="77777777" w:rsidR="00E07F8A" w:rsidRDefault="00E07F8A">
      <w:pPr>
        <w:rPr>
          <w:rFonts w:asciiTheme="minorEastAsia" w:hAnsiTheme="minorEastAsia"/>
          <w:sz w:val="28"/>
          <w:szCs w:val="28"/>
        </w:rPr>
      </w:pPr>
    </w:p>
    <w:p w14:paraId="42BD1790" w14:textId="77777777" w:rsidR="00E07F8A" w:rsidRDefault="00E07F8A">
      <w:pPr>
        <w:rPr>
          <w:rFonts w:asciiTheme="minorEastAsia" w:hAnsiTheme="minorEastAsia"/>
          <w:sz w:val="28"/>
          <w:szCs w:val="28"/>
        </w:rPr>
        <w:sectPr w:rsidR="00E07F8A">
          <w:footerReference w:type="default" r:id="rId7"/>
          <w:pgSz w:w="11906" w:h="16838"/>
          <w:pgMar w:top="1440" w:right="1800" w:bottom="1440" w:left="1800" w:header="851" w:footer="992" w:gutter="0"/>
          <w:pgNumType w:fmt="numberInDash"/>
          <w:cols w:space="425"/>
          <w:docGrid w:type="lines" w:linePitch="312"/>
        </w:sectPr>
      </w:pPr>
    </w:p>
    <w:p w14:paraId="6B3DC255" w14:textId="77777777" w:rsidR="00E07F8A" w:rsidRDefault="00000000">
      <w:pPr>
        <w:rPr>
          <w:rFonts w:ascii="黑体" w:eastAsia="黑体" w:hAnsi="黑体" w:cs="黑体"/>
          <w:bCs/>
          <w:sz w:val="32"/>
          <w:szCs w:val="32"/>
        </w:rPr>
      </w:pPr>
      <w:r>
        <w:rPr>
          <w:rFonts w:ascii="黑体" w:eastAsia="黑体" w:hAnsi="黑体" w:cs="黑体" w:hint="eastAsia"/>
          <w:bCs/>
          <w:sz w:val="32"/>
          <w:szCs w:val="32"/>
        </w:rPr>
        <w:lastRenderedPageBreak/>
        <w:t>附件</w:t>
      </w:r>
    </w:p>
    <w:p w14:paraId="3B551A9C" w14:textId="05626E59" w:rsidR="00E07F8A" w:rsidRDefault="00000000" w:rsidP="00BF7F87">
      <w:pPr>
        <w:spacing w:afterLines="50" w:after="156" w:line="7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202</w:t>
      </w:r>
      <w:r w:rsidR="00940545">
        <w:rPr>
          <w:rFonts w:ascii="方正小标宋简体" w:eastAsia="方正小标宋简体" w:hAnsi="方正小标宋简体" w:cs="方正小标宋简体"/>
          <w:bCs/>
          <w:sz w:val="44"/>
          <w:szCs w:val="44"/>
        </w:rPr>
        <w:t>4</w:t>
      </w:r>
      <w:r>
        <w:rPr>
          <w:rFonts w:ascii="方正小标宋简体" w:eastAsia="方正小标宋简体" w:hAnsi="方正小标宋简体" w:cs="方正小标宋简体" w:hint="eastAsia"/>
          <w:bCs/>
          <w:sz w:val="44"/>
          <w:szCs w:val="44"/>
        </w:rPr>
        <w:t>年河南省高等教育教学改革研究与实践项目申</w:t>
      </w:r>
      <w:r w:rsidR="000F0076">
        <w:rPr>
          <w:rFonts w:ascii="方正小标宋简体" w:eastAsia="方正小标宋简体" w:hAnsi="方正小标宋简体" w:cs="方正小标宋简体" w:hint="eastAsia"/>
          <w:bCs/>
          <w:sz w:val="44"/>
          <w:szCs w:val="44"/>
        </w:rPr>
        <w:t>请拟推荐</w:t>
      </w:r>
      <w:r>
        <w:rPr>
          <w:rFonts w:ascii="方正小标宋简体" w:eastAsia="方正小标宋简体" w:hAnsi="方正小标宋简体" w:cs="方正小标宋简体" w:hint="eastAsia"/>
          <w:bCs/>
          <w:sz w:val="44"/>
          <w:szCs w:val="44"/>
        </w:rPr>
        <w:t>汇总表</w:t>
      </w:r>
    </w:p>
    <w:tbl>
      <w:tblPr>
        <w:tblW w:w="15588" w:type="dxa"/>
        <w:jc w:val="center"/>
        <w:tblLayout w:type="fixed"/>
        <w:tblLook w:val="04A0" w:firstRow="1" w:lastRow="0" w:firstColumn="1" w:lastColumn="0" w:noHBand="0" w:noVBand="1"/>
      </w:tblPr>
      <w:tblGrid>
        <w:gridCol w:w="710"/>
        <w:gridCol w:w="3963"/>
        <w:gridCol w:w="1002"/>
        <w:gridCol w:w="4101"/>
        <w:gridCol w:w="1134"/>
        <w:gridCol w:w="1134"/>
        <w:gridCol w:w="851"/>
        <w:gridCol w:w="2693"/>
      </w:tblGrid>
      <w:tr w:rsidR="00FB1AEC" w14:paraId="479F36D5" w14:textId="77777777" w:rsidTr="00F673DE">
        <w:trPr>
          <w:trHeight w:val="27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AEAA385" w14:textId="77777777" w:rsidR="00FB1AEC" w:rsidRPr="00FB1AEC" w:rsidRDefault="00FB1AEC">
            <w:pPr>
              <w:widowControl/>
              <w:jc w:val="center"/>
              <w:rPr>
                <w:rFonts w:ascii="宋体" w:eastAsia="宋体" w:hAnsi="宋体" w:cs="宋体"/>
                <w:b/>
                <w:bCs/>
                <w:color w:val="000000"/>
                <w:kern w:val="0"/>
                <w:sz w:val="22"/>
              </w:rPr>
            </w:pPr>
            <w:r w:rsidRPr="00FB1AEC">
              <w:rPr>
                <w:rFonts w:ascii="宋体" w:eastAsia="宋体" w:hAnsi="宋体" w:cs="宋体" w:hint="eastAsia"/>
                <w:b/>
                <w:bCs/>
                <w:color w:val="000000"/>
                <w:kern w:val="0"/>
                <w:sz w:val="22"/>
              </w:rPr>
              <w:t>推荐序号</w:t>
            </w:r>
          </w:p>
        </w:tc>
        <w:tc>
          <w:tcPr>
            <w:tcW w:w="3963" w:type="dxa"/>
            <w:tcBorders>
              <w:top w:val="single" w:sz="4" w:space="0" w:color="auto"/>
              <w:left w:val="nil"/>
              <w:bottom w:val="single" w:sz="4" w:space="0" w:color="auto"/>
              <w:right w:val="single" w:sz="4" w:space="0" w:color="auto"/>
            </w:tcBorders>
            <w:shd w:val="clear" w:color="auto" w:fill="auto"/>
            <w:vAlign w:val="center"/>
          </w:tcPr>
          <w:p w14:paraId="268FFEC8" w14:textId="77777777" w:rsidR="00FB1AEC" w:rsidRDefault="00FB1AEC">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项目名称</w:t>
            </w:r>
          </w:p>
        </w:tc>
        <w:tc>
          <w:tcPr>
            <w:tcW w:w="1002" w:type="dxa"/>
            <w:tcBorders>
              <w:top w:val="single" w:sz="4" w:space="0" w:color="auto"/>
              <w:left w:val="nil"/>
              <w:bottom w:val="single" w:sz="4" w:space="0" w:color="auto"/>
              <w:right w:val="single" w:sz="4" w:space="0" w:color="auto"/>
            </w:tcBorders>
            <w:shd w:val="clear" w:color="auto" w:fill="auto"/>
            <w:vAlign w:val="center"/>
          </w:tcPr>
          <w:p w14:paraId="7D2E13D9" w14:textId="77777777" w:rsidR="00FB1AEC" w:rsidRDefault="00FB1AEC">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项目</w:t>
            </w:r>
          </w:p>
          <w:p w14:paraId="6BBC59D3" w14:textId="77777777" w:rsidR="00FB1AEC" w:rsidRDefault="00FB1AEC">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主持人</w:t>
            </w:r>
          </w:p>
        </w:tc>
        <w:tc>
          <w:tcPr>
            <w:tcW w:w="4101" w:type="dxa"/>
            <w:tcBorders>
              <w:top w:val="single" w:sz="4" w:space="0" w:color="auto"/>
              <w:left w:val="nil"/>
              <w:bottom w:val="single" w:sz="4" w:space="0" w:color="auto"/>
              <w:right w:val="single" w:sz="4" w:space="0" w:color="auto"/>
            </w:tcBorders>
            <w:shd w:val="clear" w:color="auto" w:fill="auto"/>
            <w:vAlign w:val="center"/>
          </w:tcPr>
          <w:p w14:paraId="33CEE65E" w14:textId="77777777" w:rsidR="00FB1AEC" w:rsidRDefault="00FB1AEC" w:rsidP="00F1445C">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主要成员</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401E5F" w14:textId="167AD398" w:rsidR="00FB1AEC" w:rsidRDefault="00FB1AEC" w:rsidP="000F0076">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申报层次</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DA1C45" w14:textId="77777777" w:rsidR="00FB1AEC" w:rsidRDefault="00FB1AEC">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项目科类</w:t>
            </w:r>
          </w:p>
        </w:tc>
        <w:tc>
          <w:tcPr>
            <w:tcW w:w="851" w:type="dxa"/>
            <w:tcBorders>
              <w:top w:val="single" w:sz="4" w:space="0" w:color="auto"/>
              <w:left w:val="nil"/>
              <w:bottom w:val="single" w:sz="4" w:space="0" w:color="auto"/>
              <w:right w:val="single" w:sz="4" w:space="0" w:color="auto"/>
            </w:tcBorders>
            <w:vAlign w:val="center"/>
          </w:tcPr>
          <w:p w14:paraId="3F78692D" w14:textId="2309F731" w:rsidR="00FB1AEC" w:rsidRDefault="00FB1AEC" w:rsidP="00FB1AEC">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代码</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B7B6359" w14:textId="76268991" w:rsidR="00FB1AEC" w:rsidRDefault="00FB1AEC" w:rsidP="00FB1AEC">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备注</w:t>
            </w:r>
          </w:p>
        </w:tc>
      </w:tr>
      <w:tr w:rsidR="00FB1AEC" w14:paraId="1858E296" w14:textId="77777777" w:rsidTr="00F673DE">
        <w:trPr>
          <w:trHeight w:val="540"/>
          <w:jc w:val="center"/>
        </w:trPr>
        <w:tc>
          <w:tcPr>
            <w:tcW w:w="710" w:type="dxa"/>
            <w:tcBorders>
              <w:top w:val="nil"/>
              <w:left w:val="single" w:sz="4" w:space="0" w:color="auto"/>
              <w:bottom w:val="single" w:sz="4" w:space="0" w:color="auto"/>
              <w:right w:val="single" w:sz="4" w:space="0" w:color="auto"/>
            </w:tcBorders>
            <w:shd w:val="clear" w:color="auto" w:fill="auto"/>
            <w:vAlign w:val="center"/>
          </w:tcPr>
          <w:p w14:paraId="420759A1" w14:textId="7C297159" w:rsidR="00FB1AEC" w:rsidRPr="00266D48" w:rsidRDefault="00FB1AEC" w:rsidP="00FB1AEC">
            <w:pPr>
              <w:widowControl/>
              <w:jc w:val="center"/>
              <w:rPr>
                <w:rFonts w:ascii="宋体" w:eastAsia="宋体" w:hAnsi="宋体" w:cs="宋体"/>
                <w:color w:val="000000" w:themeColor="text1"/>
                <w:kern w:val="0"/>
                <w:sz w:val="22"/>
              </w:rPr>
            </w:pPr>
            <w:r w:rsidRPr="00266D48">
              <w:rPr>
                <w:rFonts w:ascii="宋体" w:eastAsia="宋体" w:hAnsi="宋体" w:hint="eastAsia"/>
                <w:color w:val="000000"/>
                <w:sz w:val="22"/>
              </w:rPr>
              <w:t>1201</w:t>
            </w:r>
          </w:p>
        </w:tc>
        <w:tc>
          <w:tcPr>
            <w:tcW w:w="3963" w:type="dxa"/>
            <w:tcBorders>
              <w:top w:val="nil"/>
              <w:left w:val="nil"/>
              <w:bottom w:val="single" w:sz="4" w:space="0" w:color="auto"/>
              <w:right w:val="single" w:sz="4" w:space="0" w:color="auto"/>
            </w:tcBorders>
            <w:shd w:val="clear" w:color="auto" w:fill="auto"/>
            <w:vAlign w:val="center"/>
          </w:tcPr>
          <w:p w14:paraId="2F063D92" w14:textId="3E3FA99B" w:rsidR="00FB1AEC" w:rsidRPr="00266D48" w:rsidRDefault="00FB1AEC" w:rsidP="00546CDC">
            <w:pPr>
              <w:widowControl/>
              <w:textAlignment w:val="center"/>
              <w:rPr>
                <w:rFonts w:ascii="宋体" w:eastAsia="宋体" w:hAnsi="宋体" w:cs="宋体"/>
                <w:color w:val="000000" w:themeColor="text1"/>
                <w:kern w:val="0"/>
                <w:sz w:val="22"/>
              </w:rPr>
            </w:pPr>
            <w:r w:rsidRPr="00266D48">
              <w:rPr>
                <w:rFonts w:ascii="宋体" w:eastAsia="宋体" w:hAnsi="宋体" w:hint="eastAsia"/>
                <w:color w:val="000000"/>
                <w:sz w:val="22"/>
              </w:rPr>
              <w:t>教育强国视域</w:t>
            </w:r>
            <w:proofErr w:type="gramStart"/>
            <w:r w:rsidRPr="00266D48">
              <w:rPr>
                <w:rFonts w:ascii="宋体" w:eastAsia="宋体" w:hAnsi="宋体" w:hint="eastAsia"/>
                <w:color w:val="000000"/>
                <w:sz w:val="22"/>
              </w:rPr>
              <w:t>下地方</w:t>
            </w:r>
            <w:proofErr w:type="gramEnd"/>
            <w:r w:rsidRPr="00266D48">
              <w:rPr>
                <w:rFonts w:ascii="宋体" w:eastAsia="宋体" w:hAnsi="宋体" w:hint="eastAsia"/>
                <w:color w:val="000000"/>
                <w:sz w:val="22"/>
              </w:rPr>
              <w:t>本科高校高质量全周期应用型人才自主培养体系建设研究与实践</w:t>
            </w:r>
          </w:p>
        </w:tc>
        <w:tc>
          <w:tcPr>
            <w:tcW w:w="1002" w:type="dxa"/>
            <w:tcBorders>
              <w:top w:val="nil"/>
              <w:left w:val="nil"/>
              <w:bottom w:val="single" w:sz="4" w:space="0" w:color="auto"/>
              <w:right w:val="single" w:sz="4" w:space="0" w:color="auto"/>
            </w:tcBorders>
            <w:shd w:val="clear" w:color="auto" w:fill="auto"/>
            <w:vAlign w:val="center"/>
          </w:tcPr>
          <w:p w14:paraId="1D74D9D7" w14:textId="48F4D7D4" w:rsidR="00FB1AEC" w:rsidRPr="00266D48" w:rsidRDefault="00FB1AEC" w:rsidP="00FB1AEC">
            <w:pPr>
              <w:widowControl/>
              <w:jc w:val="center"/>
              <w:textAlignment w:val="center"/>
              <w:rPr>
                <w:rFonts w:ascii="宋体" w:eastAsia="宋体" w:hAnsi="宋体" w:cs="宋体"/>
                <w:color w:val="000000" w:themeColor="text1"/>
                <w:kern w:val="0"/>
                <w:sz w:val="22"/>
              </w:rPr>
            </w:pPr>
            <w:r w:rsidRPr="00266D48">
              <w:rPr>
                <w:rFonts w:ascii="宋体" w:eastAsia="宋体" w:hAnsi="宋体" w:hint="eastAsia"/>
                <w:color w:val="000000"/>
                <w:sz w:val="22"/>
              </w:rPr>
              <w:t>郭秋平</w:t>
            </w:r>
          </w:p>
        </w:tc>
        <w:tc>
          <w:tcPr>
            <w:tcW w:w="4101" w:type="dxa"/>
            <w:tcBorders>
              <w:top w:val="nil"/>
              <w:left w:val="nil"/>
              <w:bottom w:val="single" w:sz="4" w:space="0" w:color="auto"/>
              <w:right w:val="single" w:sz="4" w:space="0" w:color="auto"/>
            </w:tcBorders>
            <w:shd w:val="clear" w:color="auto" w:fill="auto"/>
            <w:vAlign w:val="center"/>
          </w:tcPr>
          <w:p w14:paraId="26D5D1BE" w14:textId="1066DA5C" w:rsidR="00FB1AEC" w:rsidRPr="00BC4355" w:rsidRDefault="00FB1AEC" w:rsidP="00F1445C">
            <w:pPr>
              <w:widowControl/>
              <w:textAlignment w:val="center"/>
              <w:rPr>
                <w:rFonts w:ascii="宋体" w:eastAsia="宋体" w:hAnsi="宋体" w:cs="宋体"/>
                <w:color w:val="000000" w:themeColor="text1"/>
                <w:kern w:val="0"/>
                <w:sz w:val="22"/>
              </w:rPr>
            </w:pPr>
            <w:r w:rsidRPr="00BC4355">
              <w:rPr>
                <w:rFonts w:ascii="宋体" w:eastAsia="宋体" w:hAnsi="宋体" w:hint="eastAsia"/>
                <w:color w:val="000000"/>
                <w:sz w:val="22"/>
              </w:rPr>
              <w:t>李波、李青彬、高向丽、赵志敏、樊爱宛、刘光甫、王莉</w:t>
            </w:r>
          </w:p>
        </w:tc>
        <w:tc>
          <w:tcPr>
            <w:tcW w:w="1134" w:type="dxa"/>
            <w:tcBorders>
              <w:top w:val="nil"/>
              <w:left w:val="nil"/>
              <w:bottom w:val="single" w:sz="4" w:space="0" w:color="auto"/>
              <w:right w:val="single" w:sz="4" w:space="0" w:color="auto"/>
            </w:tcBorders>
            <w:shd w:val="clear" w:color="auto" w:fill="auto"/>
            <w:vAlign w:val="center"/>
          </w:tcPr>
          <w:p w14:paraId="73DC282F" w14:textId="5FBC76E5" w:rsidR="00FB1AEC" w:rsidRPr="00266D48" w:rsidRDefault="00FB1AEC" w:rsidP="007107F1">
            <w:pPr>
              <w:widowControl/>
              <w:jc w:val="center"/>
              <w:textAlignment w:val="center"/>
              <w:rPr>
                <w:rFonts w:ascii="宋体" w:eastAsia="宋体" w:hAnsi="宋体" w:cs="宋体"/>
                <w:color w:val="000000" w:themeColor="text1"/>
                <w:kern w:val="0"/>
                <w:sz w:val="22"/>
              </w:rPr>
            </w:pPr>
            <w:r w:rsidRPr="00266D48">
              <w:rPr>
                <w:rFonts w:ascii="宋体" w:eastAsia="宋体" w:hAnsi="宋体" w:hint="eastAsia"/>
                <w:color w:val="000000"/>
                <w:sz w:val="22"/>
              </w:rPr>
              <w:t>重大</w:t>
            </w:r>
            <w:r w:rsidR="00F1445C" w:rsidRPr="00266D48">
              <w:rPr>
                <w:rFonts w:ascii="宋体" w:eastAsia="宋体" w:hAnsi="宋体" w:hint="eastAsia"/>
                <w:color w:val="000000"/>
                <w:sz w:val="22"/>
              </w:rPr>
              <w:t>项目</w:t>
            </w:r>
          </w:p>
        </w:tc>
        <w:tc>
          <w:tcPr>
            <w:tcW w:w="1134" w:type="dxa"/>
            <w:tcBorders>
              <w:top w:val="nil"/>
              <w:left w:val="nil"/>
              <w:bottom w:val="single" w:sz="4" w:space="0" w:color="auto"/>
              <w:right w:val="single" w:sz="4" w:space="0" w:color="auto"/>
            </w:tcBorders>
            <w:shd w:val="clear" w:color="auto" w:fill="auto"/>
            <w:vAlign w:val="center"/>
          </w:tcPr>
          <w:p w14:paraId="5FFE7BD3" w14:textId="77598857" w:rsidR="00FB1AEC" w:rsidRPr="00266D48" w:rsidRDefault="00FB1AEC" w:rsidP="00FB1AEC">
            <w:pPr>
              <w:widowControl/>
              <w:jc w:val="center"/>
              <w:textAlignment w:val="center"/>
              <w:rPr>
                <w:rFonts w:ascii="宋体" w:eastAsia="宋体" w:hAnsi="宋体" w:cs="宋体"/>
                <w:color w:val="000000" w:themeColor="text1"/>
                <w:kern w:val="0"/>
                <w:sz w:val="22"/>
              </w:rPr>
            </w:pPr>
            <w:r w:rsidRPr="00266D48">
              <w:rPr>
                <w:rFonts w:ascii="宋体" w:eastAsia="宋体" w:hAnsi="宋体" w:hint="eastAsia"/>
                <w:color w:val="000000"/>
                <w:sz w:val="22"/>
              </w:rPr>
              <w:t>教育学</w:t>
            </w:r>
          </w:p>
        </w:tc>
        <w:tc>
          <w:tcPr>
            <w:tcW w:w="851" w:type="dxa"/>
            <w:tcBorders>
              <w:top w:val="single" w:sz="4" w:space="0" w:color="auto"/>
              <w:left w:val="nil"/>
              <w:bottom w:val="single" w:sz="4" w:space="0" w:color="auto"/>
              <w:right w:val="single" w:sz="4" w:space="0" w:color="auto"/>
            </w:tcBorders>
            <w:vAlign w:val="center"/>
          </w:tcPr>
          <w:p w14:paraId="6A61BCA9" w14:textId="40D059D5" w:rsidR="00FB1AEC" w:rsidRPr="00266D48" w:rsidRDefault="00FB1AEC" w:rsidP="00FB1AEC">
            <w:pPr>
              <w:widowControl/>
              <w:jc w:val="center"/>
              <w:rPr>
                <w:rFonts w:ascii="宋体" w:eastAsia="宋体" w:hAnsi="宋体" w:cs="宋体"/>
                <w:b/>
                <w:bCs/>
                <w:color w:val="000000" w:themeColor="text1"/>
                <w:kern w:val="0"/>
                <w:sz w:val="22"/>
              </w:rPr>
            </w:pPr>
            <w:r w:rsidRPr="00266D48">
              <w:rPr>
                <w:rFonts w:ascii="宋体" w:eastAsia="宋体" w:hAnsi="宋体" w:hint="eastAsia"/>
                <w:color w:val="000000"/>
                <w:sz w:val="22"/>
              </w:rPr>
              <w:t>041B</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0E12518" w14:textId="4878B7C2" w:rsidR="00FB1AEC" w:rsidRPr="00266D48" w:rsidRDefault="00F16F23" w:rsidP="00FB1AEC">
            <w:pPr>
              <w:widowControl/>
              <w:rPr>
                <w:rFonts w:ascii="宋体" w:eastAsia="宋体" w:hAnsi="宋体" w:cs="宋体"/>
                <w:b/>
                <w:bCs/>
                <w:color w:val="000000" w:themeColor="text1"/>
                <w:kern w:val="0"/>
                <w:sz w:val="22"/>
              </w:rPr>
            </w:pPr>
            <w:r w:rsidRPr="00F16F23">
              <w:rPr>
                <w:rFonts w:ascii="宋体" w:eastAsia="宋体" w:hAnsi="宋体" w:hint="eastAsia"/>
                <w:color w:val="000000"/>
                <w:sz w:val="22"/>
              </w:rPr>
              <w:t>本科高等教育类</w:t>
            </w:r>
          </w:p>
        </w:tc>
      </w:tr>
      <w:tr w:rsidR="00FB1AEC" w14:paraId="6EF1DDFC" w14:textId="77777777" w:rsidTr="00F673DE">
        <w:trPr>
          <w:trHeight w:val="540"/>
          <w:jc w:val="center"/>
        </w:trPr>
        <w:tc>
          <w:tcPr>
            <w:tcW w:w="710" w:type="dxa"/>
            <w:tcBorders>
              <w:top w:val="nil"/>
              <w:left w:val="single" w:sz="4" w:space="0" w:color="auto"/>
              <w:bottom w:val="single" w:sz="4" w:space="0" w:color="auto"/>
              <w:right w:val="single" w:sz="4" w:space="0" w:color="auto"/>
            </w:tcBorders>
            <w:shd w:val="clear" w:color="auto" w:fill="auto"/>
            <w:vAlign w:val="center"/>
          </w:tcPr>
          <w:p w14:paraId="24F9584E" w14:textId="43A855A6" w:rsidR="00FB1AEC" w:rsidRPr="00266D48" w:rsidRDefault="00FB1AEC" w:rsidP="00FB1AEC">
            <w:pPr>
              <w:widowControl/>
              <w:jc w:val="center"/>
              <w:rPr>
                <w:rFonts w:ascii="宋体" w:eastAsia="宋体" w:hAnsi="宋体" w:cs="宋体"/>
                <w:color w:val="000000" w:themeColor="text1"/>
                <w:kern w:val="0"/>
                <w:sz w:val="22"/>
              </w:rPr>
            </w:pPr>
            <w:r w:rsidRPr="00266D48">
              <w:rPr>
                <w:rFonts w:ascii="宋体" w:eastAsia="宋体" w:hAnsi="宋体" w:hint="eastAsia"/>
                <w:color w:val="000000"/>
                <w:sz w:val="22"/>
              </w:rPr>
              <w:t>1202</w:t>
            </w:r>
          </w:p>
        </w:tc>
        <w:tc>
          <w:tcPr>
            <w:tcW w:w="3963" w:type="dxa"/>
            <w:tcBorders>
              <w:top w:val="nil"/>
              <w:left w:val="nil"/>
              <w:bottom w:val="single" w:sz="4" w:space="0" w:color="auto"/>
              <w:right w:val="single" w:sz="4" w:space="0" w:color="auto"/>
            </w:tcBorders>
            <w:shd w:val="clear" w:color="auto" w:fill="auto"/>
            <w:vAlign w:val="center"/>
          </w:tcPr>
          <w:p w14:paraId="0CBD6A93" w14:textId="62688AF3" w:rsidR="00FB1AEC" w:rsidRPr="00266D48" w:rsidRDefault="00FB1AEC" w:rsidP="00546CDC">
            <w:pPr>
              <w:widowControl/>
              <w:textAlignment w:val="center"/>
              <w:rPr>
                <w:rFonts w:ascii="宋体" w:eastAsia="宋体" w:hAnsi="宋体" w:cs="宋体"/>
                <w:color w:val="000000" w:themeColor="text1"/>
                <w:kern w:val="0"/>
                <w:sz w:val="22"/>
              </w:rPr>
            </w:pPr>
            <w:r w:rsidRPr="00266D48">
              <w:rPr>
                <w:rFonts w:ascii="宋体" w:eastAsia="宋体" w:hAnsi="宋体" w:hint="eastAsia"/>
                <w:color w:val="000000"/>
                <w:sz w:val="22"/>
              </w:rPr>
              <w:t>新文科视域下现代产业学院多元主体协同育人模式研究——以大河传媒学院为例</w:t>
            </w:r>
          </w:p>
        </w:tc>
        <w:tc>
          <w:tcPr>
            <w:tcW w:w="1002" w:type="dxa"/>
            <w:tcBorders>
              <w:top w:val="nil"/>
              <w:left w:val="nil"/>
              <w:bottom w:val="single" w:sz="4" w:space="0" w:color="auto"/>
              <w:right w:val="single" w:sz="4" w:space="0" w:color="auto"/>
            </w:tcBorders>
            <w:shd w:val="clear" w:color="auto" w:fill="auto"/>
            <w:vAlign w:val="center"/>
          </w:tcPr>
          <w:p w14:paraId="59AE52C2" w14:textId="3424FD26" w:rsidR="00FB1AEC" w:rsidRPr="00266D48" w:rsidRDefault="00FB1AEC" w:rsidP="00FB1AEC">
            <w:pPr>
              <w:widowControl/>
              <w:jc w:val="center"/>
              <w:textAlignment w:val="center"/>
              <w:rPr>
                <w:rFonts w:ascii="宋体" w:eastAsia="宋体" w:hAnsi="宋体" w:cs="宋体"/>
                <w:color w:val="000000" w:themeColor="text1"/>
                <w:kern w:val="0"/>
                <w:sz w:val="22"/>
              </w:rPr>
            </w:pPr>
            <w:r w:rsidRPr="00266D48">
              <w:rPr>
                <w:rFonts w:ascii="宋体" w:eastAsia="宋体" w:hAnsi="宋体" w:hint="eastAsia"/>
                <w:color w:val="000000"/>
                <w:sz w:val="22"/>
              </w:rPr>
              <w:t>郑东丽</w:t>
            </w:r>
          </w:p>
        </w:tc>
        <w:tc>
          <w:tcPr>
            <w:tcW w:w="4101" w:type="dxa"/>
            <w:tcBorders>
              <w:top w:val="nil"/>
              <w:left w:val="nil"/>
              <w:bottom w:val="single" w:sz="4" w:space="0" w:color="auto"/>
              <w:right w:val="single" w:sz="4" w:space="0" w:color="auto"/>
            </w:tcBorders>
            <w:shd w:val="clear" w:color="auto" w:fill="auto"/>
            <w:vAlign w:val="center"/>
          </w:tcPr>
          <w:p w14:paraId="0FA9AFA6" w14:textId="333B1C6B" w:rsidR="00FB1AEC" w:rsidRPr="00BC4355" w:rsidRDefault="00FB1AEC" w:rsidP="00F1445C">
            <w:pPr>
              <w:widowControl/>
              <w:textAlignment w:val="center"/>
              <w:rPr>
                <w:rFonts w:ascii="宋体" w:eastAsia="宋体" w:hAnsi="宋体" w:cs="宋体"/>
                <w:color w:val="000000" w:themeColor="text1"/>
                <w:kern w:val="0"/>
                <w:sz w:val="22"/>
              </w:rPr>
            </w:pPr>
            <w:r w:rsidRPr="00BC4355">
              <w:rPr>
                <w:rFonts w:ascii="宋体" w:eastAsia="宋体" w:hAnsi="宋体" w:hint="eastAsia"/>
                <w:color w:val="000000"/>
                <w:sz w:val="22"/>
              </w:rPr>
              <w:t>刘飞曼、赵轩、赵利霞、陶岩睿、吕静、赵凯</w:t>
            </w:r>
          </w:p>
        </w:tc>
        <w:tc>
          <w:tcPr>
            <w:tcW w:w="1134" w:type="dxa"/>
            <w:tcBorders>
              <w:top w:val="nil"/>
              <w:left w:val="nil"/>
              <w:bottom w:val="single" w:sz="4" w:space="0" w:color="auto"/>
              <w:right w:val="single" w:sz="4" w:space="0" w:color="auto"/>
            </w:tcBorders>
            <w:shd w:val="clear" w:color="auto" w:fill="auto"/>
            <w:noWrap/>
            <w:vAlign w:val="center"/>
          </w:tcPr>
          <w:p w14:paraId="7BC43E9B" w14:textId="6BBFFA61" w:rsidR="00FB1AEC" w:rsidRPr="00266D48" w:rsidRDefault="00FB1AEC" w:rsidP="007107F1">
            <w:pPr>
              <w:widowControl/>
              <w:jc w:val="center"/>
              <w:textAlignment w:val="center"/>
              <w:rPr>
                <w:rFonts w:ascii="宋体" w:eastAsia="宋体" w:hAnsi="宋体" w:cs="宋体"/>
                <w:color w:val="000000" w:themeColor="text1"/>
                <w:kern w:val="0"/>
                <w:sz w:val="22"/>
              </w:rPr>
            </w:pPr>
            <w:r w:rsidRPr="00266D48">
              <w:rPr>
                <w:rFonts w:ascii="宋体" w:eastAsia="宋体" w:hAnsi="宋体" w:hint="eastAsia"/>
                <w:color w:val="000000"/>
                <w:sz w:val="22"/>
              </w:rPr>
              <w:t>重点</w:t>
            </w:r>
            <w:r w:rsidR="00F1445C" w:rsidRPr="00266D48">
              <w:rPr>
                <w:rFonts w:ascii="宋体" w:eastAsia="宋体" w:hAnsi="宋体" w:hint="eastAsia"/>
                <w:color w:val="000000"/>
                <w:sz w:val="22"/>
              </w:rPr>
              <w:t>项目</w:t>
            </w:r>
          </w:p>
        </w:tc>
        <w:tc>
          <w:tcPr>
            <w:tcW w:w="1134" w:type="dxa"/>
            <w:tcBorders>
              <w:top w:val="nil"/>
              <w:left w:val="nil"/>
              <w:bottom w:val="single" w:sz="4" w:space="0" w:color="auto"/>
              <w:right w:val="single" w:sz="4" w:space="0" w:color="auto"/>
            </w:tcBorders>
            <w:shd w:val="clear" w:color="auto" w:fill="auto"/>
            <w:noWrap/>
            <w:vAlign w:val="center"/>
          </w:tcPr>
          <w:p w14:paraId="32A2AF34" w14:textId="71DE1DF7" w:rsidR="00FB1AEC" w:rsidRPr="00266D48" w:rsidRDefault="00FB1AEC" w:rsidP="00FB1AEC">
            <w:pPr>
              <w:widowControl/>
              <w:jc w:val="center"/>
              <w:textAlignment w:val="center"/>
              <w:rPr>
                <w:rFonts w:ascii="宋体" w:eastAsia="宋体" w:hAnsi="宋体" w:cs="宋体"/>
                <w:color w:val="000000" w:themeColor="text1"/>
                <w:kern w:val="0"/>
                <w:sz w:val="22"/>
              </w:rPr>
            </w:pPr>
            <w:r w:rsidRPr="00266D48">
              <w:rPr>
                <w:rFonts w:ascii="宋体" w:eastAsia="宋体" w:hAnsi="宋体" w:hint="eastAsia"/>
                <w:color w:val="000000"/>
                <w:sz w:val="22"/>
              </w:rPr>
              <w:t>文学</w:t>
            </w:r>
          </w:p>
        </w:tc>
        <w:tc>
          <w:tcPr>
            <w:tcW w:w="851" w:type="dxa"/>
            <w:tcBorders>
              <w:top w:val="single" w:sz="4" w:space="0" w:color="auto"/>
              <w:left w:val="nil"/>
              <w:bottom w:val="single" w:sz="4" w:space="0" w:color="auto"/>
              <w:right w:val="single" w:sz="4" w:space="0" w:color="auto"/>
            </w:tcBorders>
            <w:vAlign w:val="center"/>
          </w:tcPr>
          <w:p w14:paraId="19695396" w14:textId="713076D4" w:rsidR="00FB1AEC" w:rsidRPr="00266D48" w:rsidRDefault="00FB1AEC" w:rsidP="00FB1AEC">
            <w:pPr>
              <w:widowControl/>
              <w:jc w:val="center"/>
              <w:rPr>
                <w:rFonts w:ascii="宋体" w:eastAsia="宋体" w:hAnsi="宋体" w:cs="宋体"/>
                <w:b/>
                <w:bCs/>
                <w:color w:val="000000" w:themeColor="text1"/>
                <w:kern w:val="0"/>
                <w:sz w:val="22"/>
              </w:rPr>
            </w:pPr>
            <w:r w:rsidRPr="00266D48">
              <w:rPr>
                <w:rFonts w:ascii="宋体" w:eastAsia="宋体" w:hAnsi="宋体" w:hint="eastAsia"/>
                <w:color w:val="000000"/>
                <w:sz w:val="22"/>
              </w:rPr>
              <w:t>0516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6283123" w14:textId="28DD2F9F" w:rsidR="00FB1AEC" w:rsidRPr="00266D48" w:rsidRDefault="00F16F23" w:rsidP="00FB1AEC">
            <w:pPr>
              <w:widowControl/>
              <w:rPr>
                <w:rFonts w:ascii="宋体" w:eastAsia="宋体" w:hAnsi="宋体" w:cs="宋体"/>
                <w:b/>
                <w:bCs/>
                <w:color w:val="000000" w:themeColor="text1"/>
                <w:kern w:val="0"/>
                <w:sz w:val="22"/>
              </w:rPr>
            </w:pPr>
            <w:r w:rsidRPr="00F16F23">
              <w:rPr>
                <w:rFonts w:ascii="宋体" w:eastAsia="宋体" w:hAnsi="宋体" w:hint="eastAsia"/>
                <w:color w:val="000000"/>
                <w:sz w:val="22"/>
              </w:rPr>
              <w:t>本科高等教育类</w:t>
            </w:r>
          </w:p>
        </w:tc>
      </w:tr>
      <w:tr w:rsidR="00546CDC" w14:paraId="2CA8094E" w14:textId="77777777" w:rsidTr="00F673DE">
        <w:trPr>
          <w:trHeight w:val="540"/>
          <w:jc w:val="center"/>
        </w:trPr>
        <w:tc>
          <w:tcPr>
            <w:tcW w:w="710" w:type="dxa"/>
            <w:tcBorders>
              <w:top w:val="nil"/>
              <w:left w:val="single" w:sz="4" w:space="0" w:color="auto"/>
              <w:bottom w:val="single" w:sz="4" w:space="0" w:color="auto"/>
              <w:right w:val="single" w:sz="4" w:space="0" w:color="auto"/>
            </w:tcBorders>
            <w:shd w:val="clear" w:color="auto" w:fill="auto"/>
            <w:vAlign w:val="center"/>
          </w:tcPr>
          <w:p w14:paraId="4FDDF752" w14:textId="759D7C12" w:rsidR="00546CDC" w:rsidRPr="00266D48" w:rsidRDefault="00546CDC" w:rsidP="00546CDC">
            <w:pPr>
              <w:widowControl/>
              <w:jc w:val="center"/>
              <w:rPr>
                <w:rFonts w:ascii="宋体" w:eastAsia="宋体" w:hAnsi="宋体" w:cs="宋体"/>
                <w:color w:val="000000" w:themeColor="text1"/>
                <w:kern w:val="0"/>
                <w:sz w:val="22"/>
              </w:rPr>
            </w:pPr>
            <w:r w:rsidRPr="00266D48">
              <w:rPr>
                <w:rFonts w:ascii="宋体" w:eastAsia="宋体" w:hAnsi="宋体" w:hint="eastAsia"/>
                <w:color w:val="000000"/>
                <w:sz w:val="22"/>
              </w:rPr>
              <w:t>120</w:t>
            </w:r>
            <w:r>
              <w:rPr>
                <w:rFonts w:ascii="宋体" w:eastAsia="宋体" w:hAnsi="宋体"/>
                <w:color w:val="000000"/>
                <w:sz w:val="22"/>
              </w:rPr>
              <w:t>3</w:t>
            </w:r>
          </w:p>
        </w:tc>
        <w:tc>
          <w:tcPr>
            <w:tcW w:w="3963" w:type="dxa"/>
            <w:tcBorders>
              <w:top w:val="nil"/>
              <w:left w:val="nil"/>
              <w:bottom w:val="single" w:sz="4" w:space="0" w:color="auto"/>
              <w:right w:val="single" w:sz="4" w:space="0" w:color="auto"/>
            </w:tcBorders>
            <w:shd w:val="clear" w:color="auto" w:fill="auto"/>
            <w:vAlign w:val="center"/>
          </w:tcPr>
          <w:p w14:paraId="1165D87D" w14:textId="5526F7AA" w:rsidR="00546CDC" w:rsidRPr="00266D48" w:rsidRDefault="00546CDC" w:rsidP="00546CDC">
            <w:pPr>
              <w:widowControl/>
              <w:textAlignment w:val="center"/>
              <w:rPr>
                <w:rFonts w:ascii="宋体" w:eastAsia="宋体" w:hAnsi="宋体" w:cs="宋体"/>
                <w:color w:val="000000" w:themeColor="text1"/>
                <w:kern w:val="0"/>
                <w:sz w:val="22"/>
              </w:rPr>
            </w:pPr>
            <w:r w:rsidRPr="00266D48">
              <w:rPr>
                <w:rFonts w:ascii="宋体" w:eastAsia="宋体" w:hAnsi="宋体" w:hint="eastAsia"/>
                <w:color w:val="000000"/>
                <w:sz w:val="22"/>
              </w:rPr>
              <w:t>信息化支持下的高校课程评估机制研究与实践</w:t>
            </w:r>
          </w:p>
        </w:tc>
        <w:tc>
          <w:tcPr>
            <w:tcW w:w="1002" w:type="dxa"/>
            <w:tcBorders>
              <w:top w:val="nil"/>
              <w:left w:val="nil"/>
              <w:bottom w:val="single" w:sz="4" w:space="0" w:color="auto"/>
              <w:right w:val="single" w:sz="4" w:space="0" w:color="auto"/>
            </w:tcBorders>
            <w:shd w:val="clear" w:color="auto" w:fill="auto"/>
            <w:vAlign w:val="center"/>
          </w:tcPr>
          <w:p w14:paraId="0B2EE2C5" w14:textId="52F80A2D" w:rsidR="00546CDC" w:rsidRPr="00266D48" w:rsidRDefault="00546CDC" w:rsidP="00546CDC">
            <w:pPr>
              <w:widowControl/>
              <w:jc w:val="center"/>
              <w:textAlignment w:val="center"/>
              <w:rPr>
                <w:rFonts w:ascii="宋体" w:eastAsia="宋体" w:hAnsi="宋体" w:cs="宋体"/>
                <w:color w:val="000000" w:themeColor="text1"/>
                <w:kern w:val="0"/>
                <w:sz w:val="22"/>
              </w:rPr>
            </w:pPr>
            <w:r w:rsidRPr="00266D48">
              <w:rPr>
                <w:rFonts w:ascii="宋体" w:eastAsia="宋体" w:hAnsi="宋体" w:hint="eastAsia"/>
                <w:color w:val="000000"/>
                <w:sz w:val="22"/>
              </w:rPr>
              <w:t>史玉珍</w:t>
            </w:r>
          </w:p>
        </w:tc>
        <w:tc>
          <w:tcPr>
            <w:tcW w:w="4101" w:type="dxa"/>
            <w:tcBorders>
              <w:top w:val="nil"/>
              <w:left w:val="nil"/>
              <w:bottom w:val="single" w:sz="4" w:space="0" w:color="auto"/>
              <w:right w:val="single" w:sz="4" w:space="0" w:color="auto"/>
            </w:tcBorders>
            <w:shd w:val="clear" w:color="auto" w:fill="auto"/>
            <w:vAlign w:val="center"/>
          </w:tcPr>
          <w:p w14:paraId="20BE4B40" w14:textId="10AB3CE3" w:rsidR="00546CDC" w:rsidRPr="00BC4355" w:rsidRDefault="00546CDC" w:rsidP="00546CDC">
            <w:pPr>
              <w:widowControl/>
              <w:textAlignment w:val="center"/>
              <w:rPr>
                <w:rFonts w:ascii="宋体" w:eastAsia="宋体" w:hAnsi="宋体" w:cs="宋体"/>
                <w:color w:val="000000" w:themeColor="text1"/>
                <w:kern w:val="0"/>
                <w:sz w:val="22"/>
              </w:rPr>
            </w:pPr>
            <w:r w:rsidRPr="00BC4355">
              <w:rPr>
                <w:rFonts w:ascii="宋体" w:eastAsia="宋体" w:hAnsi="宋体" w:hint="eastAsia"/>
                <w:color w:val="000000"/>
                <w:sz w:val="22"/>
              </w:rPr>
              <w:t>蔡清、温静雅、苏艳红、王洁辉、李向阳、赵伟艇、赵鑫、王立民、赵培培</w:t>
            </w:r>
          </w:p>
        </w:tc>
        <w:tc>
          <w:tcPr>
            <w:tcW w:w="1134" w:type="dxa"/>
            <w:tcBorders>
              <w:top w:val="nil"/>
              <w:left w:val="nil"/>
              <w:bottom w:val="single" w:sz="4" w:space="0" w:color="auto"/>
              <w:right w:val="single" w:sz="4" w:space="0" w:color="auto"/>
            </w:tcBorders>
            <w:shd w:val="clear" w:color="auto" w:fill="auto"/>
            <w:vAlign w:val="center"/>
          </w:tcPr>
          <w:p w14:paraId="3F59AC1E" w14:textId="144B9075" w:rsidR="00546CDC" w:rsidRPr="00266D48" w:rsidRDefault="00546CDC" w:rsidP="00546CDC">
            <w:pPr>
              <w:widowControl/>
              <w:jc w:val="center"/>
              <w:textAlignment w:val="center"/>
              <w:rPr>
                <w:rFonts w:ascii="宋体" w:eastAsia="宋体" w:hAnsi="宋体" w:cs="宋体"/>
                <w:color w:val="000000" w:themeColor="text1"/>
                <w:kern w:val="0"/>
                <w:sz w:val="22"/>
              </w:rPr>
            </w:pPr>
            <w:r w:rsidRPr="00266D48">
              <w:rPr>
                <w:rFonts w:ascii="宋体" w:eastAsia="宋体" w:hAnsi="宋体" w:hint="eastAsia"/>
                <w:color w:val="000000"/>
                <w:sz w:val="22"/>
              </w:rPr>
              <w:t>重点项目</w:t>
            </w:r>
          </w:p>
        </w:tc>
        <w:tc>
          <w:tcPr>
            <w:tcW w:w="1134" w:type="dxa"/>
            <w:tcBorders>
              <w:top w:val="nil"/>
              <w:left w:val="nil"/>
              <w:bottom w:val="single" w:sz="4" w:space="0" w:color="auto"/>
              <w:right w:val="single" w:sz="4" w:space="0" w:color="auto"/>
            </w:tcBorders>
            <w:shd w:val="clear" w:color="auto" w:fill="auto"/>
            <w:vAlign w:val="center"/>
          </w:tcPr>
          <w:p w14:paraId="6E2CDAE1" w14:textId="31F190A0" w:rsidR="00546CDC" w:rsidRPr="00266D48" w:rsidRDefault="00546CDC" w:rsidP="00546CDC">
            <w:pPr>
              <w:widowControl/>
              <w:jc w:val="center"/>
              <w:textAlignment w:val="center"/>
              <w:rPr>
                <w:rFonts w:ascii="宋体" w:eastAsia="宋体" w:hAnsi="宋体" w:cs="宋体"/>
                <w:color w:val="000000" w:themeColor="text1"/>
                <w:kern w:val="0"/>
                <w:sz w:val="22"/>
              </w:rPr>
            </w:pPr>
            <w:r w:rsidRPr="00266D48">
              <w:rPr>
                <w:rFonts w:ascii="宋体" w:eastAsia="宋体" w:hAnsi="宋体" w:hint="eastAsia"/>
                <w:color w:val="000000"/>
                <w:sz w:val="22"/>
              </w:rPr>
              <w:t>教育学</w:t>
            </w:r>
          </w:p>
        </w:tc>
        <w:tc>
          <w:tcPr>
            <w:tcW w:w="851" w:type="dxa"/>
            <w:tcBorders>
              <w:top w:val="single" w:sz="4" w:space="0" w:color="auto"/>
              <w:left w:val="nil"/>
              <w:bottom w:val="single" w:sz="4" w:space="0" w:color="auto"/>
              <w:right w:val="single" w:sz="4" w:space="0" w:color="auto"/>
            </w:tcBorders>
            <w:vAlign w:val="center"/>
          </w:tcPr>
          <w:p w14:paraId="54D3E66B" w14:textId="1B4625D7" w:rsidR="00546CDC" w:rsidRPr="00266D48" w:rsidRDefault="00546CDC" w:rsidP="00546CDC">
            <w:pPr>
              <w:widowControl/>
              <w:jc w:val="center"/>
              <w:rPr>
                <w:rFonts w:ascii="宋体" w:eastAsia="宋体" w:hAnsi="宋体" w:cs="宋体"/>
                <w:b/>
                <w:bCs/>
                <w:color w:val="000000" w:themeColor="text1"/>
                <w:kern w:val="0"/>
                <w:sz w:val="22"/>
              </w:rPr>
            </w:pPr>
            <w:r w:rsidRPr="00266D48">
              <w:rPr>
                <w:rFonts w:ascii="宋体" w:eastAsia="宋体" w:hAnsi="宋体" w:hint="eastAsia"/>
                <w:color w:val="000000"/>
                <w:sz w:val="22"/>
              </w:rPr>
              <w:t>041A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9D5DDBA" w14:textId="4A210A50" w:rsidR="00546CDC" w:rsidRPr="00266D48" w:rsidRDefault="00F16F23" w:rsidP="00546CDC">
            <w:pPr>
              <w:widowControl/>
              <w:rPr>
                <w:rFonts w:ascii="宋体" w:eastAsia="宋体" w:hAnsi="宋体" w:cs="宋体"/>
                <w:color w:val="000000" w:themeColor="text1"/>
                <w:kern w:val="0"/>
                <w:sz w:val="22"/>
              </w:rPr>
            </w:pPr>
            <w:r w:rsidRPr="00F16F23">
              <w:rPr>
                <w:rFonts w:ascii="宋体" w:eastAsia="宋体" w:hAnsi="宋体" w:hint="eastAsia"/>
                <w:color w:val="000000"/>
                <w:sz w:val="22"/>
              </w:rPr>
              <w:t>本科高等教育类</w:t>
            </w:r>
          </w:p>
        </w:tc>
      </w:tr>
      <w:tr w:rsidR="00546CDC" w14:paraId="169D20F5" w14:textId="77777777" w:rsidTr="00F673DE">
        <w:trPr>
          <w:trHeight w:val="540"/>
          <w:jc w:val="center"/>
        </w:trPr>
        <w:tc>
          <w:tcPr>
            <w:tcW w:w="710" w:type="dxa"/>
            <w:tcBorders>
              <w:top w:val="nil"/>
              <w:left w:val="single" w:sz="4" w:space="0" w:color="auto"/>
              <w:bottom w:val="single" w:sz="4" w:space="0" w:color="auto"/>
              <w:right w:val="single" w:sz="4" w:space="0" w:color="auto"/>
            </w:tcBorders>
            <w:shd w:val="clear" w:color="auto" w:fill="auto"/>
            <w:vAlign w:val="center"/>
          </w:tcPr>
          <w:p w14:paraId="3F0B380D" w14:textId="652AD464" w:rsidR="00546CDC" w:rsidRPr="00266D48" w:rsidRDefault="00546CDC" w:rsidP="00546CDC">
            <w:pPr>
              <w:widowControl/>
              <w:jc w:val="center"/>
              <w:rPr>
                <w:rFonts w:ascii="宋体" w:eastAsia="宋体" w:hAnsi="宋体"/>
                <w:color w:val="000000"/>
                <w:sz w:val="22"/>
              </w:rPr>
            </w:pPr>
            <w:r w:rsidRPr="00266D48">
              <w:rPr>
                <w:rFonts w:ascii="宋体" w:eastAsia="宋体" w:hAnsi="宋体" w:hint="eastAsia"/>
                <w:color w:val="000000"/>
                <w:sz w:val="22"/>
              </w:rPr>
              <w:t>120</w:t>
            </w:r>
            <w:r>
              <w:rPr>
                <w:rFonts w:ascii="宋体" w:eastAsia="宋体" w:hAnsi="宋体"/>
                <w:color w:val="000000"/>
                <w:sz w:val="22"/>
              </w:rPr>
              <w:t>4</w:t>
            </w:r>
          </w:p>
        </w:tc>
        <w:tc>
          <w:tcPr>
            <w:tcW w:w="3963" w:type="dxa"/>
            <w:tcBorders>
              <w:top w:val="nil"/>
              <w:left w:val="nil"/>
              <w:bottom w:val="single" w:sz="4" w:space="0" w:color="auto"/>
              <w:right w:val="single" w:sz="4" w:space="0" w:color="auto"/>
            </w:tcBorders>
            <w:shd w:val="clear" w:color="auto" w:fill="auto"/>
            <w:vAlign w:val="center"/>
          </w:tcPr>
          <w:p w14:paraId="2C721CEC" w14:textId="295255F4" w:rsidR="00546CDC" w:rsidRPr="00266D48" w:rsidRDefault="00546CDC" w:rsidP="00546CDC">
            <w:pPr>
              <w:widowControl/>
              <w:textAlignment w:val="center"/>
              <w:rPr>
                <w:rFonts w:ascii="宋体" w:eastAsia="宋体" w:hAnsi="宋体"/>
                <w:color w:val="000000"/>
                <w:sz w:val="22"/>
              </w:rPr>
            </w:pPr>
            <w:r w:rsidRPr="00266D48">
              <w:rPr>
                <w:rFonts w:ascii="宋体" w:eastAsia="宋体" w:hAnsi="宋体" w:hint="eastAsia"/>
                <w:color w:val="000000"/>
                <w:sz w:val="22"/>
              </w:rPr>
              <w:t>电气类本科“一体两翼三层多元”研究性人才培养模式</w:t>
            </w:r>
            <w:r w:rsidR="00FB74EA">
              <w:rPr>
                <w:rFonts w:ascii="宋体" w:eastAsia="宋体" w:hAnsi="宋体" w:hint="eastAsia"/>
                <w:color w:val="000000"/>
                <w:sz w:val="22"/>
              </w:rPr>
              <w:t>的</w:t>
            </w:r>
            <w:r w:rsidRPr="00266D48">
              <w:rPr>
                <w:rFonts w:ascii="宋体" w:eastAsia="宋体" w:hAnsi="宋体" w:hint="eastAsia"/>
                <w:color w:val="000000"/>
                <w:sz w:val="22"/>
              </w:rPr>
              <w:t>构建与实践</w:t>
            </w:r>
          </w:p>
        </w:tc>
        <w:tc>
          <w:tcPr>
            <w:tcW w:w="1002" w:type="dxa"/>
            <w:tcBorders>
              <w:top w:val="nil"/>
              <w:left w:val="nil"/>
              <w:bottom w:val="single" w:sz="4" w:space="0" w:color="auto"/>
              <w:right w:val="single" w:sz="4" w:space="0" w:color="auto"/>
            </w:tcBorders>
            <w:shd w:val="clear" w:color="auto" w:fill="auto"/>
            <w:vAlign w:val="center"/>
          </w:tcPr>
          <w:p w14:paraId="30CC472D" w14:textId="3498396B" w:rsidR="00546CDC" w:rsidRPr="00266D48" w:rsidRDefault="00546CDC" w:rsidP="00546CDC">
            <w:pPr>
              <w:widowControl/>
              <w:jc w:val="center"/>
              <w:textAlignment w:val="center"/>
              <w:rPr>
                <w:rFonts w:ascii="宋体" w:eastAsia="宋体" w:hAnsi="宋体"/>
                <w:color w:val="000000"/>
                <w:sz w:val="22"/>
              </w:rPr>
            </w:pPr>
            <w:r w:rsidRPr="00266D48">
              <w:rPr>
                <w:rFonts w:ascii="宋体" w:eastAsia="宋体" w:hAnsi="宋体" w:hint="eastAsia"/>
                <w:color w:val="000000"/>
                <w:sz w:val="22"/>
              </w:rPr>
              <w:t>代克杰</w:t>
            </w:r>
          </w:p>
        </w:tc>
        <w:tc>
          <w:tcPr>
            <w:tcW w:w="4101" w:type="dxa"/>
            <w:tcBorders>
              <w:top w:val="nil"/>
              <w:left w:val="nil"/>
              <w:bottom w:val="single" w:sz="4" w:space="0" w:color="auto"/>
              <w:right w:val="single" w:sz="4" w:space="0" w:color="auto"/>
            </w:tcBorders>
            <w:shd w:val="clear" w:color="auto" w:fill="auto"/>
            <w:vAlign w:val="center"/>
          </w:tcPr>
          <w:p w14:paraId="27D36117" w14:textId="4EDF9C0E" w:rsidR="00546CDC" w:rsidRPr="00BC4355" w:rsidRDefault="00546CDC" w:rsidP="00546CDC">
            <w:pPr>
              <w:widowControl/>
              <w:textAlignment w:val="center"/>
              <w:rPr>
                <w:rFonts w:ascii="宋体" w:eastAsia="宋体" w:hAnsi="宋体"/>
                <w:color w:val="000000"/>
                <w:sz w:val="22"/>
              </w:rPr>
            </w:pPr>
            <w:r w:rsidRPr="00BC4355">
              <w:rPr>
                <w:rFonts w:ascii="宋体" w:eastAsia="宋体" w:hAnsi="宋体" w:hint="eastAsia"/>
                <w:color w:val="000000"/>
                <w:sz w:val="22"/>
              </w:rPr>
              <w:t>王雪晴、南亚明、刘逸凡、彭信杰、兰少位、李鹏飞、杨光、左智华</w:t>
            </w:r>
          </w:p>
        </w:tc>
        <w:tc>
          <w:tcPr>
            <w:tcW w:w="1134" w:type="dxa"/>
            <w:tcBorders>
              <w:top w:val="nil"/>
              <w:left w:val="nil"/>
              <w:bottom w:val="single" w:sz="4" w:space="0" w:color="auto"/>
              <w:right w:val="single" w:sz="4" w:space="0" w:color="auto"/>
            </w:tcBorders>
            <w:shd w:val="clear" w:color="auto" w:fill="auto"/>
            <w:vAlign w:val="center"/>
          </w:tcPr>
          <w:p w14:paraId="73407DBA" w14:textId="7372AB49" w:rsidR="00546CDC" w:rsidRPr="00266D48" w:rsidRDefault="00546CDC" w:rsidP="00546CDC">
            <w:pPr>
              <w:widowControl/>
              <w:jc w:val="center"/>
              <w:textAlignment w:val="center"/>
              <w:rPr>
                <w:rFonts w:ascii="宋体" w:eastAsia="宋体" w:hAnsi="宋体"/>
                <w:color w:val="000000"/>
                <w:sz w:val="22"/>
              </w:rPr>
            </w:pPr>
            <w:r w:rsidRPr="00266D48">
              <w:rPr>
                <w:rFonts w:ascii="宋体" w:eastAsia="宋体" w:hAnsi="宋体" w:hint="eastAsia"/>
                <w:color w:val="000000"/>
                <w:sz w:val="22"/>
              </w:rPr>
              <w:t>重点项目</w:t>
            </w:r>
          </w:p>
        </w:tc>
        <w:tc>
          <w:tcPr>
            <w:tcW w:w="1134" w:type="dxa"/>
            <w:tcBorders>
              <w:top w:val="nil"/>
              <w:left w:val="nil"/>
              <w:bottom w:val="single" w:sz="4" w:space="0" w:color="auto"/>
              <w:right w:val="single" w:sz="4" w:space="0" w:color="auto"/>
            </w:tcBorders>
            <w:shd w:val="clear" w:color="auto" w:fill="auto"/>
            <w:vAlign w:val="center"/>
          </w:tcPr>
          <w:p w14:paraId="0C2448A0" w14:textId="1122066F" w:rsidR="00546CDC" w:rsidRPr="00266D48" w:rsidRDefault="00546CDC" w:rsidP="00546CDC">
            <w:pPr>
              <w:widowControl/>
              <w:jc w:val="center"/>
              <w:textAlignment w:val="center"/>
              <w:rPr>
                <w:rFonts w:ascii="宋体" w:eastAsia="宋体" w:hAnsi="宋体"/>
                <w:color w:val="000000"/>
                <w:sz w:val="22"/>
              </w:rPr>
            </w:pPr>
            <w:r w:rsidRPr="00266D48">
              <w:rPr>
                <w:rFonts w:ascii="宋体" w:eastAsia="宋体" w:hAnsi="宋体" w:hint="eastAsia"/>
                <w:color w:val="000000"/>
                <w:sz w:val="22"/>
              </w:rPr>
              <w:t>工学</w:t>
            </w:r>
          </w:p>
        </w:tc>
        <w:tc>
          <w:tcPr>
            <w:tcW w:w="851" w:type="dxa"/>
            <w:tcBorders>
              <w:top w:val="single" w:sz="4" w:space="0" w:color="auto"/>
              <w:left w:val="nil"/>
              <w:bottom w:val="single" w:sz="4" w:space="0" w:color="auto"/>
              <w:right w:val="single" w:sz="4" w:space="0" w:color="auto"/>
            </w:tcBorders>
            <w:vAlign w:val="center"/>
          </w:tcPr>
          <w:p w14:paraId="6702E5EF" w14:textId="615D8DFD" w:rsidR="00546CDC" w:rsidRPr="00266D48" w:rsidRDefault="00546CDC" w:rsidP="00546CDC">
            <w:pPr>
              <w:widowControl/>
              <w:jc w:val="center"/>
              <w:rPr>
                <w:rFonts w:ascii="宋体" w:eastAsia="宋体" w:hAnsi="宋体"/>
                <w:color w:val="000000"/>
                <w:sz w:val="22"/>
              </w:rPr>
            </w:pPr>
            <w:r w:rsidRPr="00266D48">
              <w:rPr>
                <w:rFonts w:ascii="宋体" w:eastAsia="宋体" w:hAnsi="宋体" w:hint="eastAsia"/>
                <w:color w:val="000000"/>
                <w:sz w:val="22"/>
              </w:rPr>
              <w:t>0812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53BEA6C" w14:textId="12BE4802" w:rsidR="00546CDC" w:rsidRPr="00266D48" w:rsidRDefault="00F16F23" w:rsidP="00546CDC">
            <w:pPr>
              <w:widowControl/>
              <w:rPr>
                <w:rFonts w:ascii="宋体" w:eastAsia="宋体" w:hAnsi="宋体" w:cs="宋体"/>
                <w:color w:val="000000" w:themeColor="text1"/>
                <w:kern w:val="0"/>
                <w:sz w:val="22"/>
              </w:rPr>
            </w:pPr>
            <w:r w:rsidRPr="00F16F23">
              <w:rPr>
                <w:rFonts w:ascii="宋体" w:eastAsia="宋体" w:hAnsi="宋体" w:hint="eastAsia"/>
                <w:color w:val="000000"/>
                <w:sz w:val="22"/>
              </w:rPr>
              <w:t>本科高等教育类</w:t>
            </w:r>
            <w:r>
              <w:rPr>
                <w:rFonts w:ascii="宋体" w:eastAsia="宋体" w:hAnsi="宋体" w:hint="eastAsia"/>
                <w:color w:val="000000"/>
                <w:sz w:val="22"/>
              </w:rPr>
              <w:t>（</w:t>
            </w:r>
            <w:r w:rsidR="00546CDC" w:rsidRPr="00266D48">
              <w:rPr>
                <w:rFonts w:ascii="宋体" w:eastAsia="宋体" w:hAnsi="宋体" w:cs="宋体" w:hint="eastAsia"/>
                <w:color w:val="000000" w:themeColor="text1"/>
                <w:kern w:val="0"/>
                <w:sz w:val="22"/>
              </w:rPr>
              <w:t>第八届中国国际“互联网</w:t>
            </w:r>
            <w:r w:rsidR="00546CDC">
              <w:rPr>
                <w:rFonts w:ascii="宋体" w:eastAsia="宋体" w:hAnsi="宋体" w:cs="宋体"/>
                <w:color w:val="000000" w:themeColor="text1"/>
                <w:kern w:val="0"/>
                <w:sz w:val="22"/>
              </w:rPr>
              <w:t>+</w:t>
            </w:r>
            <w:r w:rsidR="00546CDC">
              <w:rPr>
                <w:rFonts w:ascii="宋体" w:eastAsia="宋体" w:hAnsi="宋体" w:cs="宋体" w:hint="eastAsia"/>
                <w:color w:val="000000" w:themeColor="text1"/>
                <w:kern w:val="0"/>
                <w:sz w:val="22"/>
              </w:rPr>
              <w:t>”</w:t>
            </w:r>
            <w:r w:rsidR="00546CDC" w:rsidRPr="00266D48">
              <w:rPr>
                <w:rFonts w:ascii="宋体" w:eastAsia="宋体" w:hAnsi="宋体" w:cs="宋体" w:hint="eastAsia"/>
                <w:color w:val="000000" w:themeColor="text1"/>
                <w:kern w:val="0"/>
                <w:sz w:val="22"/>
              </w:rPr>
              <w:t>大学生创新创业大赛银奖</w:t>
            </w:r>
            <w:r>
              <w:rPr>
                <w:rFonts w:ascii="宋体" w:eastAsia="宋体" w:hAnsi="宋体" w:hint="eastAsia"/>
                <w:color w:val="000000"/>
                <w:sz w:val="22"/>
              </w:rPr>
              <w:t>）</w:t>
            </w:r>
          </w:p>
        </w:tc>
      </w:tr>
      <w:tr w:rsidR="00847E6E" w14:paraId="1558BF63" w14:textId="77777777" w:rsidTr="00F673DE">
        <w:trPr>
          <w:trHeight w:val="540"/>
          <w:jc w:val="center"/>
        </w:trPr>
        <w:tc>
          <w:tcPr>
            <w:tcW w:w="710" w:type="dxa"/>
            <w:tcBorders>
              <w:top w:val="nil"/>
              <w:left w:val="single" w:sz="4" w:space="0" w:color="auto"/>
              <w:bottom w:val="single" w:sz="4" w:space="0" w:color="auto"/>
              <w:right w:val="single" w:sz="4" w:space="0" w:color="auto"/>
            </w:tcBorders>
            <w:shd w:val="clear" w:color="auto" w:fill="auto"/>
            <w:vAlign w:val="center"/>
          </w:tcPr>
          <w:p w14:paraId="6AD655AE" w14:textId="2F5EFC9E" w:rsidR="00847E6E" w:rsidRPr="00266D48" w:rsidRDefault="00847E6E" w:rsidP="00847E6E">
            <w:pPr>
              <w:widowControl/>
              <w:jc w:val="center"/>
              <w:rPr>
                <w:rFonts w:ascii="宋体" w:eastAsia="宋体" w:hAnsi="宋体" w:cs="宋体"/>
                <w:color w:val="000000" w:themeColor="text1"/>
                <w:kern w:val="0"/>
                <w:sz w:val="22"/>
              </w:rPr>
            </w:pPr>
            <w:r w:rsidRPr="00266D48">
              <w:rPr>
                <w:rFonts w:ascii="宋体" w:eastAsia="宋体" w:hAnsi="宋体" w:hint="eastAsia"/>
                <w:color w:val="000000"/>
                <w:sz w:val="22"/>
              </w:rPr>
              <w:t>1205</w:t>
            </w:r>
          </w:p>
        </w:tc>
        <w:tc>
          <w:tcPr>
            <w:tcW w:w="3963" w:type="dxa"/>
            <w:tcBorders>
              <w:top w:val="nil"/>
              <w:left w:val="nil"/>
              <w:bottom w:val="single" w:sz="4" w:space="0" w:color="auto"/>
              <w:right w:val="single" w:sz="4" w:space="0" w:color="auto"/>
            </w:tcBorders>
            <w:shd w:val="clear" w:color="auto" w:fill="auto"/>
            <w:vAlign w:val="center"/>
          </w:tcPr>
          <w:p w14:paraId="3BA1EF78" w14:textId="0EBD6704" w:rsidR="00847E6E" w:rsidRPr="00266D48" w:rsidRDefault="00847E6E" w:rsidP="00847E6E">
            <w:pPr>
              <w:widowControl/>
              <w:textAlignment w:val="center"/>
              <w:rPr>
                <w:rFonts w:ascii="宋体" w:eastAsia="宋体" w:hAnsi="宋体" w:cs="宋体"/>
                <w:color w:val="000000" w:themeColor="text1"/>
                <w:kern w:val="0"/>
                <w:sz w:val="22"/>
              </w:rPr>
            </w:pPr>
            <w:r w:rsidRPr="00266D48">
              <w:rPr>
                <w:rFonts w:ascii="宋体" w:eastAsia="宋体" w:hAnsi="宋体" w:hint="eastAsia"/>
                <w:color w:val="000000"/>
                <w:sz w:val="22"/>
              </w:rPr>
              <w:t>“项目化+导师制”人才培养模式的构建与实践</w:t>
            </w:r>
          </w:p>
        </w:tc>
        <w:tc>
          <w:tcPr>
            <w:tcW w:w="1002" w:type="dxa"/>
            <w:tcBorders>
              <w:top w:val="nil"/>
              <w:left w:val="nil"/>
              <w:bottom w:val="single" w:sz="4" w:space="0" w:color="auto"/>
              <w:right w:val="single" w:sz="4" w:space="0" w:color="auto"/>
            </w:tcBorders>
            <w:shd w:val="clear" w:color="auto" w:fill="auto"/>
            <w:vAlign w:val="center"/>
          </w:tcPr>
          <w:p w14:paraId="4E6CA0CA" w14:textId="1325CBB7" w:rsidR="00847E6E" w:rsidRPr="00266D48" w:rsidRDefault="00847E6E" w:rsidP="00847E6E">
            <w:pPr>
              <w:widowControl/>
              <w:jc w:val="center"/>
              <w:textAlignment w:val="center"/>
              <w:rPr>
                <w:rFonts w:ascii="宋体" w:eastAsia="宋体" w:hAnsi="宋体" w:cs="宋体"/>
                <w:color w:val="000000" w:themeColor="text1"/>
                <w:kern w:val="0"/>
                <w:sz w:val="22"/>
              </w:rPr>
            </w:pPr>
            <w:r w:rsidRPr="00266D48">
              <w:rPr>
                <w:rFonts w:ascii="宋体" w:eastAsia="宋体" w:hAnsi="宋体" w:hint="eastAsia"/>
                <w:color w:val="000000"/>
                <w:sz w:val="22"/>
              </w:rPr>
              <w:t>田刚</w:t>
            </w:r>
          </w:p>
        </w:tc>
        <w:tc>
          <w:tcPr>
            <w:tcW w:w="4101" w:type="dxa"/>
            <w:tcBorders>
              <w:top w:val="nil"/>
              <w:left w:val="nil"/>
              <w:bottom w:val="single" w:sz="4" w:space="0" w:color="auto"/>
              <w:right w:val="single" w:sz="4" w:space="0" w:color="auto"/>
            </w:tcBorders>
            <w:shd w:val="clear" w:color="auto" w:fill="auto"/>
            <w:vAlign w:val="center"/>
          </w:tcPr>
          <w:p w14:paraId="38614930" w14:textId="05CC0C0E" w:rsidR="00847E6E" w:rsidRPr="00BC4355" w:rsidRDefault="0048773E" w:rsidP="00847E6E">
            <w:pPr>
              <w:widowControl/>
              <w:textAlignment w:val="center"/>
              <w:rPr>
                <w:rFonts w:ascii="宋体" w:eastAsia="宋体" w:hAnsi="宋体" w:cs="宋体"/>
                <w:color w:val="000000" w:themeColor="text1"/>
                <w:kern w:val="0"/>
                <w:sz w:val="22"/>
              </w:rPr>
            </w:pPr>
            <w:r w:rsidRPr="0048773E">
              <w:rPr>
                <w:rFonts w:ascii="宋体" w:eastAsia="宋体" w:hAnsi="宋体" w:hint="eastAsia"/>
                <w:color w:val="000000"/>
                <w:sz w:val="22"/>
              </w:rPr>
              <w:t>冯云晓、杨丛、刘会鹏、张旭亮、冯洋洋、胡小明、韩永军</w:t>
            </w:r>
          </w:p>
        </w:tc>
        <w:tc>
          <w:tcPr>
            <w:tcW w:w="1134" w:type="dxa"/>
            <w:tcBorders>
              <w:top w:val="nil"/>
              <w:left w:val="nil"/>
              <w:bottom w:val="single" w:sz="4" w:space="0" w:color="auto"/>
              <w:right w:val="single" w:sz="4" w:space="0" w:color="auto"/>
            </w:tcBorders>
            <w:shd w:val="clear" w:color="auto" w:fill="auto"/>
            <w:vAlign w:val="center"/>
          </w:tcPr>
          <w:p w14:paraId="07418E2F" w14:textId="506BDFE0" w:rsidR="00847E6E" w:rsidRPr="00266D48" w:rsidRDefault="00847E6E" w:rsidP="00847E6E">
            <w:pPr>
              <w:widowControl/>
              <w:jc w:val="center"/>
              <w:textAlignment w:val="center"/>
              <w:rPr>
                <w:rFonts w:ascii="宋体" w:eastAsia="宋体" w:hAnsi="宋体" w:cs="宋体"/>
                <w:color w:val="000000" w:themeColor="text1"/>
                <w:kern w:val="0"/>
                <w:sz w:val="22"/>
              </w:rPr>
            </w:pPr>
            <w:r w:rsidRPr="00266D48">
              <w:rPr>
                <w:rFonts w:ascii="宋体" w:eastAsia="宋体" w:hAnsi="宋体" w:hint="eastAsia"/>
                <w:color w:val="000000"/>
                <w:sz w:val="22"/>
              </w:rPr>
              <w:t>一般项目</w:t>
            </w:r>
          </w:p>
        </w:tc>
        <w:tc>
          <w:tcPr>
            <w:tcW w:w="1134" w:type="dxa"/>
            <w:tcBorders>
              <w:top w:val="nil"/>
              <w:left w:val="nil"/>
              <w:bottom w:val="single" w:sz="4" w:space="0" w:color="auto"/>
              <w:right w:val="single" w:sz="4" w:space="0" w:color="auto"/>
            </w:tcBorders>
            <w:shd w:val="clear" w:color="auto" w:fill="auto"/>
            <w:vAlign w:val="center"/>
          </w:tcPr>
          <w:p w14:paraId="78F84915" w14:textId="557878C7" w:rsidR="00847E6E" w:rsidRPr="00266D48" w:rsidRDefault="00847E6E" w:rsidP="00847E6E">
            <w:pPr>
              <w:widowControl/>
              <w:jc w:val="center"/>
              <w:textAlignment w:val="center"/>
              <w:rPr>
                <w:rFonts w:ascii="宋体" w:eastAsia="宋体" w:hAnsi="宋体" w:cs="宋体"/>
                <w:color w:val="000000" w:themeColor="text1"/>
                <w:kern w:val="0"/>
                <w:sz w:val="22"/>
              </w:rPr>
            </w:pPr>
            <w:r w:rsidRPr="00266D48">
              <w:rPr>
                <w:rFonts w:ascii="宋体" w:eastAsia="宋体" w:hAnsi="宋体" w:hint="eastAsia"/>
                <w:color w:val="000000"/>
                <w:sz w:val="22"/>
              </w:rPr>
              <w:t>工学</w:t>
            </w:r>
          </w:p>
        </w:tc>
        <w:tc>
          <w:tcPr>
            <w:tcW w:w="851" w:type="dxa"/>
            <w:tcBorders>
              <w:top w:val="single" w:sz="4" w:space="0" w:color="auto"/>
              <w:left w:val="nil"/>
              <w:bottom w:val="single" w:sz="4" w:space="0" w:color="auto"/>
              <w:right w:val="single" w:sz="4" w:space="0" w:color="auto"/>
            </w:tcBorders>
            <w:vAlign w:val="center"/>
          </w:tcPr>
          <w:p w14:paraId="2BDC98AB" w14:textId="09BE536C" w:rsidR="00847E6E" w:rsidRPr="00266D48" w:rsidRDefault="00847E6E" w:rsidP="00847E6E">
            <w:pPr>
              <w:widowControl/>
              <w:jc w:val="center"/>
              <w:rPr>
                <w:rFonts w:ascii="宋体" w:eastAsia="宋体" w:hAnsi="宋体" w:cs="宋体"/>
                <w:b/>
                <w:bCs/>
                <w:color w:val="000000" w:themeColor="text1"/>
                <w:kern w:val="0"/>
                <w:sz w:val="22"/>
              </w:rPr>
            </w:pPr>
            <w:r w:rsidRPr="00266D48">
              <w:rPr>
                <w:rFonts w:ascii="宋体" w:eastAsia="宋体" w:hAnsi="宋体" w:hint="eastAsia"/>
                <w:color w:val="000000"/>
                <w:sz w:val="22"/>
              </w:rPr>
              <w:t>0813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818AAAE" w14:textId="10CAAB79" w:rsidR="00847E6E" w:rsidRPr="00266D48" w:rsidRDefault="00F16F23" w:rsidP="00847E6E">
            <w:pPr>
              <w:widowControl/>
              <w:rPr>
                <w:rFonts w:ascii="宋体" w:eastAsia="宋体" w:hAnsi="宋体" w:cs="宋体"/>
                <w:b/>
                <w:bCs/>
                <w:color w:val="000000" w:themeColor="text1"/>
                <w:kern w:val="0"/>
                <w:sz w:val="22"/>
              </w:rPr>
            </w:pPr>
            <w:r w:rsidRPr="00F16F23">
              <w:rPr>
                <w:rFonts w:ascii="宋体" w:eastAsia="宋体" w:hAnsi="宋体" w:hint="eastAsia"/>
                <w:color w:val="000000"/>
                <w:sz w:val="22"/>
              </w:rPr>
              <w:t>本科高等教育类</w:t>
            </w:r>
          </w:p>
        </w:tc>
      </w:tr>
      <w:tr w:rsidR="00847E6E" w14:paraId="24651A7B" w14:textId="77777777" w:rsidTr="00F673DE">
        <w:trPr>
          <w:trHeight w:val="540"/>
          <w:jc w:val="center"/>
        </w:trPr>
        <w:tc>
          <w:tcPr>
            <w:tcW w:w="710" w:type="dxa"/>
            <w:tcBorders>
              <w:top w:val="nil"/>
              <w:left w:val="single" w:sz="4" w:space="0" w:color="auto"/>
              <w:bottom w:val="single" w:sz="4" w:space="0" w:color="auto"/>
              <w:right w:val="single" w:sz="4" w:space="0" w:color="auto"/>
            </w:tcBorders>
            <w:shd w:val="clear" w:color="auto" w:fill="auto"/>
            <w:vAlign w:val="center"/>
          </w:tcPr>
          <w:p w14:paraId="49AB551D" w14:textId="2F7F3BBB" w:rsidR="00847E6E" w:rsidRPr="00266D48" w:rsidRDefault="00847E6E" w:rsidP="00847E6E">
            <w:pPr>
              <w:widowControl/>
              <w:jc w:val="center"/>
              <w:rPr>
                <w:rFonts w:ascii="宋体" w:eastAsia="宋体" w:hAnsi="宋体"/>
                <w:color w:val="000000"/>
                <w:sz w:val="22"/>
              </w:rPr>
            </w:pPr>
            <w:r>
              <w:rPr>
                <w:rFonts w:ascii="宋体" w:eastAsia="宋体" w:hAnsi="宋体" w:hint="eastAsia"/>
                <w:color w:val="000000"/>
                <w:sz w:val="22"/>
              </w:rPr>
              <w:t>1</w:t>
            </w:r>
            <w:r>
              <w:rPr>
                <w:rFonts w:ascii="宋体" w:eastAsia="宋体" w:hAnsi="宋体"/>
                <w:color w:val="000000"/>
                <w:sz w:val="22"/>
              </w:rPr>
              <w:t>206</w:t>
            </w:r>
          </w:p>
        </w:tc>
        <w:tc>
          <w:tcPr>
            <w:tcW w:w="3963" w:type="dxa"/>
            <w:tcBorders>
              <w:top w:val="nil"/>
              <w:left w:val="nil"/>
              <w:bottom w:val="single" w:sz="4" w:space="0" w:color="auto"/>
              <w:right w:val="single" w:sz="4" w:space="0" w:color="auto"/>
            </w:tcBorders>
            <w:shd w:val="clear" w:color="auto" w:fill="auto"/>
            <w:vAlign w:val="center"/>
          </w:tcPr>
          <w:p w14:paraId="4CED1313" w14:textId="162D6F2C" w:rsidR="00847E6E" w:rsidRPr="00266D48" w:rsidRDefault="00847E6E" w:rsidP="00847E6E">
            <w:pPr>
              <w:widowControl/>
              <w:textAlignment w:val="center"/>
              <w:rPr>
                <w:rFonts w:ascii="宋体" w:eastAsia="宋体" w:hAnsi="宋体"/>
                <w:color w:val="000000"/>
                <w:sz w:val="22"/>
              </w:rPr>
            </w:pPr>
            <w:r w:rsidRPr="00266D48">
              <w:rPr>
                <w:rFonts w:ascii="宋体" w:eastAsia="宋体" w:hAnsi="宋体" w:hint="eastAsia"/>
                <w:color w:val="000000"/>
                <w:sz w:val="22"/>
              </w:rPr>
              <w:t>以</w:t>
            </w:r>
            <w:proofErr w:type="gramStart"/>
            <w:r w:rsidRPr="00266D48">
              <w:rPr>
                <w:rFonts w:ascii="宋体" w:eastAsia="宋体" w:hAnsi="宋体" w:hint="eastAsia"/>
                <w:color w:val="000000"/>
                <w:sz w:val="22"/>
              </w:rPr>
              <w:t>信创产业</w:t>
            </w:r>
            <w:proofErr w:type="gramEnd"/>
            <w:r w:rsidRPr="00266D48">
              <w:rPr>
                <w:rFonts w:ascii="宋体" w:eastAsia="宋体" w:hAnsi="宋体" w:hint="eastAsia"/>
                <w:color w:val="000000"/>
                <w:sz w:val="22"/>
              </w:rPr>
              <w:t>自主可控应用型人才培养为导向的鲲鹏产业学院建设研究与实践</w:t>
            </w:r>
          </w:p>
        </w:tc>
        <w:tc>
          <w:tcPr>
            <w:tcW w:w="1002" w:type="dxa"/>
            <w:tcBorders>
              <w:top w:val="nil"/>
              <w:left w:val="nil"/>
              <w:bottom w:val="single" w:sz="4" w:space="0" w:color="auto"/>
              <w:right w:val="single" w:sz="4" w:space="0" w:color="auto"/>
            </w:tcBorders>
            <w:shd w:val="clear" w:color="auto" w:fill="auto"/>
            <w:vAlign w:val="center"/>
          </w:tcPr>
          <w:p w14:paraId="3E019C11" w14:textId="680EB589" w:rsidR="00847E6E" w:rsidRPr="00266D48" w:rsidRDefault="00847E6E" w:rsidP="00847E6E">
            <w:pPr>
              <w:widowControl/>
              <w:jc w:val="center"/>
              <w:textAlignment w:val="center"/>
              <w:rPr>
                <w:rFonts w:ascii="宋体" w:eastAsia="宋体" w:hAnsi="宋体"/>
                <w:color w:val="000000"/>
                <w:sz w:val="22"/>
              </w:rPr>
            </w:pPr>
            <w:r w:rsidRPr="00266D48">
              <w:rPr>
                <w:rFonts w:ascii="宋体" w:eastAsia="宋体" w:hAnsi="宋体" w:hint="eastAsia"/>
                <w:color w:val="000000"/>
                <w:sz w:val="22"/>
              </w:rPr>
              <w:t>赵凯</w:t>
            </w:r>
          </w:p>
        </w:tc>
        <w:tc>
          <w:tcPr>
            <w:tcW w:w="4101" w:type="dxa"/>
            <w:tcBorders>
              <w:top w:val="nil"/>
              <w:left w:val="nil"/>
              <w:bottom w:val="single" w:sz="4" w:space="0" w:color="auto"/>
              <w:right w:val="single" w:sz="4" w:space="0" w:color="auto"/>
            </w:tcBorders>
            <w:shd w:val="clear" w:color="auto" w:fill="auto"/>
            <w:vAlign w:val="center"/>
          </w:tcPr>
          <w:p w14:paraId="5ECCFBAF" w14:textId="17573EB6" w:rsidR="00847E6E" w:rsidRPr="00266D48" w:rsidRDefault="00847E6E" w:rsidP="00847E6E">
            <w:pPr>
              <w:widowControl/>
              <w:textAlignment w:val="center"/>
              <w:rPr>
                <w:rFonts w:ascii="宋体" w:eastAsia="宋体" w:hAnsi="宋体"/>
                <w:color w:val="000000"/>
                <w:sz w:val="22"/>
              </w:rPr>
            </w:pPr>
            <w:r w:rsidRPr="00266D48">
              <w:rPr>
                <w:rFonts w:ascii="宋体" w:eastAsia="宋体" w:hAnsi="宋体" w:hint="eastAsia"/>
                <w:color w:val="000000"/>
                <w:sz w:val="22"/>
              </w:rPr>
              <w:t>赵伟艇、李真、王艳、陶岩睿、李辉利、吕海莲、杨雨</w:t>
            </w:r>
          </w:p>
        </w:tc>
        <w:tc>
          <w:tcPr>
            <w:tcW w:w="1134" w:type="dxa"/>
            <w:tcBorders>
              <w:top w:val="nil"/>
              <w:left w:val="nil"/>
              <w:bottom w:val="single" w:sz="4" w:space="0" w:color="auto"/>
              <w:right w:val="single" w:sz="4" w:space="0" w:color="auto"/>
            </w:tcBorders>
            <w:shd w:val="clear" w:color="auto" w:fill="auto"/>
            <w:vAlign w:val="center"/>
          </w:tcPr>
          <w:p w14:paraId="78E05BA9" w14:textId="090D7BDA" w:rsidR="00847E6E" w:rsidRPr="00266D48" w:rsidRDefault="00847E6E" w:rsidP="00847E6E">
            <w:pPr>
              <w:widowControl/>
              <w:jc w:val="center"/>
              <w:textAlignment w:val="center"/>
              <w:rPr>
                <w:rFonts w:ascii="宋体" w:eastAsia="宋体" w:hAnsi="宋体"/>
                <w:color w:val="000000"/>
                <w:sz w:val="22"/>
              </w:rPr>
            </w:pPr>
            <w:r w:rsidRPr="00266D48">
              <w:rPr>
                <w:rFonts w:ascii="宋体" w:eastAsia="宋体" w:hAnsi="宋体" w:hint="eastAsia"/>
                <w:color w:val="000000"/>
                <w:sz w:val="22"/>
              </w:rPr>
              <w:t>一般项目</w:t>
            </w:r>
          </w:p>
        </w:tc>
        <w:tc>
          <w:tcPr>
            <w:tcW w:w="1134" w:type="dxa"/>
            <w:tcBorders>
              <w:top w:val="nil"/>
              <w:left w:val="nil"/>
              <w:bottom w:val="single" w:sz="4" w:space="0" w:color="auto"/>
              <w:right w:val="single" w:sz="4" w:space="0" w:color="auto"/>
            </w:tcBorders>
            <w:shd w:val="clear" w:color="auto" w:fill="auto"/>
            <w:vAlign w:val="center"/>
          </w:tcPr>
          <w:p w14:paraId="52296299" w14:textId="6555025B" w:rsidR="00847E6E" w:rsidRPr="00266D48" w:rsidRDefault="00847E6E" w:rsidP="00847E6E">
            <w:pPr>
              <w:widowControl/>
              <w:jc w:val="center"/>
              <w:textAlignment w:val="center"/>
              <w:rPr>
                <w:rFonts w:ascii="宋体" w:eastAsia="宋体" w:hAnsi="宋体"/>
                <w:color w:val="000000"/>
                <w:sz w:val="22"/>
              </w:rPr>
            </w:pPr>
            <w:r w:rsidRPr="00266D48">
              <w:rPr>
                <w:rFonts w:ascii="宋体" w:eastAsia="宋体" w:hAnsi="宋体" w:hint="eastAsia"/>
                <w:color w:val="000000"/>
                <w:sz w:val="22"/>
              </w:rPr>
              <w:t>工学</w:t>
            </w:r>
          </w:p>
        </w:tc>
        <w:tc>
          <w:tcPr>
            <w:tcW w:w="851" w:type="dxa"/>
            <w:tcBorders>
              <w:top w:val="single" w:sz="4" w:space="0" w:color="auto"/>
              <w:left w:val="nil"/>
              <w:bottom w:val="single" w:sz="4" w:space="0" w:color="auto"/>
              <w:right w:val="single" w:sz="4" w:space="0" w:color="auto"/>
            </w:tcBorders>
            <w:vAlign w:val="center"/>
          </w:tcPr>
          <w:p w14:paraId="18B85955" w14:textId="094844B0" w:rsidR="00847E6E" w:rsidRPr="00266D48" w:rsidRDefault="00847E6E" w:rsidP="00847E6E">
            <w:pPr>
              <w:widowControl/>
              <w:jc w:val="center"/>
              <w:rPr>
                <w:rFonts w:ascii="宋体" w:eastAsia="宋体" w:hAnsi="宋体"/>
                <w:color w:val="000000"/>
                <w:sz w:val="22"/>
              </w:rPr>
            </w:pPr>
            <w:r w:rsidRPr="00266D48">
              <w:rPr>
                <w:rFonts w:ascii="宋体" w:eastAsia="宋体" w:hAnsi="宋体" w:hint="eastAsia"/>
                <w:color w:val="000000"/>
                <w:sz w:val="22"/>
              </w:rPr>
              <w:t>0813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347CBDF" w14:textId="6FAB117C" w:rsidR="00847E6E" w:rsidRPr="00266D48" w:rsidRDefault="00F16F23" w:rsidP="00847E6E">
            <w:pPr>
              <w:widowControl/>
              <w:rPr>
                <w:rFonts w:ascii="宋体" w:eastAsia="宋体" w:hAnsi="宋体" w:cs="宋体"/>
                <w:b/>
                <w:bCs/>
                <w:color w:val="000000" w:themeColor="text1"/>
                <w:kern w:val="0"/>
                <w:sz w:val="22"/>
              </w:rPr>
            </w:pPr>
            <w:r w:rsidRPr="00F16F23">
              <w:rPr>
                <w:rFonts w:ascii="宋体" w:eastAsia="宋体" w:hAnsi="宋体" w:hint="eastAsia"/>
                <w:color w:val="000000"/>
                <w:sz w:val="22"/>
              </w:rPr>
              <w:t>本科高等教育类</w:t>
            </w:r>
          </w:p>
        </w:tc>
      </w:tr>
      <w:tr w:rsidR="00847E6E" w14:paraId="7A0B2F1F" w14:textId="77777777" w:rsidTr="00F673DE">
        <w:trPr>
          <w:trHeight w:val="540"/>
          <w:jc w:val="center"/>
        </w:trPr>
        <w:tc>
          <w:tcPr>
            <w:tcW w:w="710" w:type="dxa"/>
            <w:tcBorders>
              <w:top w:val="nil"/>
              <w:left w:val="single" w:sz="4" w:space="0" w:color="auto"/>
              <w:bottom w:val="single" w:sz="4" w:space="0" w:color="auto"/>
              <w:right w:val="single" w:sz="4" w:space="0" w:color="auto"/>
            </w:tcBorders>
            <w:shd w:val="clear" w:color="auto" w:fill="auto"/>
            <w:vAlign w:val="center"/>
          </w:tcPr>
          <w:p w14:paraId="1F1093E4" w14:textId="4E18B352" w:rsidR="00847E6E" w:rsidRPr="00266D48" w:rsidRDefault="00847E6E" w:rsidP="00847E6E">
            <w:pPr>
              <w:widowControl/>
              <w:jc w:val="center"/>
              <w:rPr>
                <w:rFonts w:ascii="宋体" w:eastAsia="宋体" w:hAnsi="宋体" w:cs="宋体"/>
                <w:color w:val="000000" w:themeColor="text1"/>
                <w:kern w:val="0"/>
                <w:sz w:val="22"/>
              </w:rPr>
            </w:pPr>
            <w:r w:rsidRPr="00266D48">
              <w:rPr>
                <w:rFonts w:ascii="宋体" w:eastAsia="宋体" w:hAnsi="宋体" w:hint="eastAsia"/>
                <w:color w:val="000000"/>
                <w:sz w:val="22"/>
              </w:rPr>
              <w:t>1207</w:t>
            </w:r>
          </w:p>
        </w:tc>
        <w:tc>
          <w:tcPr>
            <w:tcW w:w="3963" w:type="dxa"/>
            <w:tcBorders>
              <w:top w:val="nil"/>
              <w:left w:val="nil"/>
              <w:bottom w:val="single" w:sz="4" w:space="0" w:color="auto"/>
              <w:right w:val="single" w:sz="4" w:space="0" w:color="auto"/>
            </w:tcBorders>
            <w:shd w:val="clear" w:color="auto" w:fill="auto"/>
            <w:vAlign w:val="center"/>
          </w:tcPr>
          <w:p w14:paraId="5A066572" w14:textId="5235881E" w:rsidR="00847E6E" w:rsidRPr="00266D48" w:rsidRDefault="00847E6E" w:rsidP="00847E6E">
            <w:pPr>
              <w:widowControl/>
              <w:textAlignment w:val="center"/>
              <w:rPr>
                <w:rFonts w:ascii="宋体" w:eastAsia="宋体" w:hAnsi="宋体" w:cs="宋体"/>
                <w:color w:val="000000" w:themeColor="text1"/>
                <w:kern w:val="0"/>
                <w:sz w:val="22"/>
              </w:rPr>
            </w:pPr>
            <w:r w:rsidRPr="00266D48">
              <w:rPr>
                <w:rFonts w:ascii="宋体" w:eastAsia="宋体" w:hAnsi="宋体" w:hint="eastAsia"/>
                <w:color w:val="000000"/>
                <w:sz w:val="22"/>
              </w:rPr>
              <w:t>基于OKR-STEP的混合教学模式研究与实践</w:t>
            </w:r>
            <w:r w:rsidR="000F0076">
              <w:rPr>
                <w:rFonts w:ascii="宋体" w:eastAsia="宋体" w:hAnsi="宋体" w:hint="eastAsia"/>
                <w:color w:val="000000"/>
                <w:sz w:val="22"/>
              </w:rPr>
              <w:t>——</w:t>
            </w:r>
            <w:r w:rsidRPr="00266D48">
              <w:rPr>
                <w:rFonts w:ascii="宋体" w:eastAsia="宋体" w:hAnsi="宋体" w:hint="eastAsia"/>
                <w:color w:val="000000"/>
                <w:sz w:val="22"/>
              </w:rPr>
              <w:t>以软件工程课程为例</w:t>
            </w:r>
          </w:p>
        </w:tc>
        <w:tc>
          <w:tcPr>
            <w:tcW w:w="1002" w:type="dxa"/>
            <w:tcBorders>
              <w:top w:val="nil"/>
              <w:left w:val="nil"/>
              <w:bottom w:val="single" w:sz="4" w:space="0" w:color="auto"/>
              <w:right w:val="single" w:sz="4" w:space="0" w:color="auto"/>
            </w:tcBorders>
            <w:shd w:val="clear" w:color="auto" w:fill="auto"/>
            <w:vAlign w:val="center"/>
          </w:tcPr>
          <w:p w14:paraId="426EBB87" w14:textId="35742C31" w:rsidR="00847E6E" w:rsidRPr="00266D48" w:rsidRDefault="00847E6E" w:rsidP="00847E6E">
            <w:pPr>
              <w:widowControl/>
              <w:jc w:val="center"/>
              <w:textAlignment w:val="center"/>
              <w:rPr>
                <w:rFonts w:ascii="宋体" w:eastAsia="宋体" w:hAnsi="宋体" w:cs="宋体"/>
                <w:color w:val="000000" w:themeColor="text1"/>
                <w:kern w:val="0"/>
                <w:sz w:val="22"/>
              </w:rPr>
            </w:pPr>
            <w:r w:rsidRPr="00266D48">
              <w:rPr>
                <w:rFonts w:ascii="宋体" w:eastAsia="宋体" w:hAnsi="宋体" w:hint="eastAsia"/>
                <w:color w:val="000000"/>
                <w:sz w:val="22"/>
              </w:rPr>
              <w:t>马丽</w:t>
            </w:r>
          </w:p>
        </w:tc>
        <w:tc>
          <w:tcPr>
            <w:tcW w:w="4101" w:type="dxa"/>
            <w:tcBorders>
              <w:top w:val="nil"/>
              <w:left w:val="nil"/>
              <w:bottom w:val="single" w:sz="4" w:space="0" w:color="auto"/>
              <w:right w:val="single" w:sz="4" w:space="0" w:color="auto"/>
            </w:tcBorders>
            <w:shd w:val="clear" w:color="auto" w:fill="auto"/>
            <w:vAlign w:val="center"/>
          </w:tcPr>
          <w:p w14:paraId="2D1D0036" w14:textId="7D581193" w:rsidR="00847E6E" w:rsidRPr="00266D48" w:rsidRDefault="00847E6E" w:rsidP="00847E6E">
            <w:pPr>
              <w:widowControl/>
              <w:textAlignment w:val="center"/>
              <w:rPr>
                <w:rFonts w:ascii="宋体" w:eastAsia="宋体" w:hAnsi="宋体" w:cs="宋体"/>
                <w:color w:val="000000" w:themeColor="text1"/>
                <w:kern w:val="0"/>
                <w:sz w:val="22"/>
              </w:rPr>
            </w:pPr>
            <w:r w:rsidRPr="00266D48">
              <w:rPr>
                <w:rFonts w:ascii="宋体" w:eastAsia="宋体" w:hAnsi="宋体" w:hint="eastAsia"/>
                <w:color w:val="000000"/>
                <w:sz w:val="22"/>
              </w:rPr>
              <w:t>高敬礼、李真、</w:t>
            </w:r>
            <w:r w:rsidR="00433D95">
              <w:rPr>
                <w:rFonts w:ascii="宋体" w:eastAsia="宋体" w:hAnsi="宋体" w:hint="eastAsia"/>
                <w:color w:val="000000"/>
                <w:sz w:val="22"/>
              </w:rPr>
              <w:t>郑浩、</w:t>
            </w:r>
            <w:r w:rsidRPr="00266D48">
              <w:rPr>
                <w:rFonts w:ascii="宋体" w:eastAsia="宋体" w:hAnsi="宋体" w:hint="eastAsia"/>
                <w:color w:val="000000"/>
                <w:sz w:val="22"/>
              </w:rPr>
              <w:t>吕海莲、单冬红、</w:t>
            </w:r>
            <w:r w:rsidR="002234E1">
              <w:rPr>
                <w:rFonts w:ascii="宋体" w:eastAsia="宋体" w:hAnsi="宋体" w:hint="eastAsia"/>
                <w:color w:val="000000"/>
                <w:sz w:val="22"/>
              </w:rPr>
              <w:t>孙文博</w:t>
            </w:r>
            <w:r w:rsidR="000F0076">
              <w:rPr>
                <w:rFonts w:ascii="宋体" w:eastAsia="宋体" w:hAnsi="宋体" w:hint="eastAsia"/>
                <w:color w:val="000000"/>
                <w:sz w:val="22"/>
              </w:rPr>
              <w:t>、</w:t>
            </w:r>
            <w:r w:rsidRPr="00266D48">
              <w:rPr>
                <w:rFonts w:ascii="宋体" w:eastAsia="宋体" w:hAnsi="宋体" w:hint="eastAsia"/>
                <w:color w:val="000000"/>
                <w:sz w:val="22"/>
              </w:rPr>
              <w:t>夏栋梁</w:t>
            </w:r>
          </w:p>
        </w:tc>
        <w:tc>
          <w:tcPr>
            <w:tcW w:w="1134" w:type="dxa"/>
            <w:tcBorders>
              <w:top w:val="nil"/>
              <w:left w:val="nil"/>
              <w:bottom w:val="single" w:sz="4" w:space="0" w:color="auto"/>
              <w:right w:val="single" w:sz="4" w:space="0" w:color="auto"/>
            </w:tcBorders>
            <w:shd w:val="clear" w:color="auto" w:fill="auto"/>
            <w:vAlign w:val="center"/>
          </w:tcPr>
          <w:p w14:paraId="4C9DED1C" w14:textId="1366A4E4" w:rsidR="00847E6E" w:rsidRPr="00266D48" w:rsidRDefault="00847E6E" w:rsidP="00847E6E">
            <w:pPr>
              <w:widowControl/>
              <w:jc w:val="center"/>
              <w:textAlignment w:val="center"/>
              <w:rPr>
                <w:rFonts w:ascii="宋体" w:eastAsia="宋体" w:hAnsi="宋体" w:cs="宋体"/>
                <w:color w:val="000000" w:themeColor="text1"/>
                <w:kern w:val="0"/>
                <w:sz w:val="22"/>
              </w:rPr>
            </w:pPr>
            <w:r w:rsidRPr="00266D48">
              <w:rPr>
                <w:rFonts w:ascii="宋体" w:eastAsia="宋体" w:hAnsi="宋体" w:hint="eastAsia"/>
                <w:color w:val="000000"/>
                <w:sz w:val="22"/>
              </w:rPr>
              <w:t>一般项目</w:t>
            </w:r>
          </w:p>
        </w:tc>
        <w:tc>
          <w:tcPr>
            <w:tcW w:w="1134" w:type="dxa"/>
            <w:tcBorders>
              <w:top w:val="nil"/>
              <w:left w:val="nil"/>
              <w:bottom w:val="single" w:sz="4" w:space="0" w:color="auto"/>
              <w:right w:val="single" w:sz="4" w:space="0" w:color="auto"/>
            </w:tcBorders>
            <w:shd w:val="clear" w:color="auto" w:fill="auto"/>
            <w:vAlign w:val="center"/>
          </w:tcPr>
          <w:p w14:paraId="619E2EAD" w14:textId="174CC9AC" w:rsidR="00847E6E" w:rsidRPr="00266D48" w:rsidRDefault="00847E6E" w:rsidP="00847E6E">
            <w:pPr>
              <w:widowControl/>
              <w:jc w:val="center"/>
              <w:textAlignment w:val="center"/>
              <w:rPr>
                <w:rFonts w:ascii="宋体" w:eastAsia="宋体" w:hAnsi="宋体" w:cs="宋体"/>
                <w:color w:val="000000" w:themeColor="text1"/>
                <w:kern w:val="0"/>
                <w:sz w:val="22"/>
              </w:rPr>
            </w:pPr>
            <w:r w:rsidRPr="00266D48">
              <w:rPr>
                <w:rFonts w:ascii="宋体" w:eastAsia="宋体" w:hAnsi="宋体" w:hint="eastAsia"/>
                <w:color w:val="000000"/>
                <w:sz w:val="22"/>
              </w:rPr>
              <w:t>工学</w:t>
            </w:r>
          </w:p>
        </w:tc>
        <w:tc>
          <w:tcPr>
            <w:tcW w:w="851" w:type="dxa"/>
            <w:tcBorders>
              <w:top w:val="single" w:sz="4" w:space="0" w:color="auto"/>
              <w:left w:val="nil"/>
              <w:bottom w:val="single" w:sz="4" w:space="0" w:color="auto"/>
              <w:right w:val="single" w:sz="4" w:space="0" w:color="auto"/>
            </w:tcBorders>
            <w:vAlign w:val="center"/>
          </w:tcPr>
          <w:p w14:paraId="35A2F8CC" w14:textId="77E17F8E" w:rsidR="00847E6E" w:rsidRPr="00266D48" w:rsidRDefault="00847E6E" w:rsidP="00847E6E">
            <w:pPr>
              <w:widowControl/>
              <w:jc w:val="center"/>
              <w:rPr>
                <w:rFonts w:ascii="宋体" w:eastAsia="宋体" w:hAnsi="宋体" w:cs="宋体"/>
                <w:b/>
                <w:bCs/>
                <w:color w:val="000000" w:themeColor="text1"/>
                <w:kern w:val="0"/>
                <w:sz w:val="22"/>
              </w:rPr>
            </w:pPr>
            <w:r w:rsidRPr="00266D48">
              <w:rPr>
                <w:rFonts w:ascii="宋体" w:eastAsia="宋体" w:hAnsi="宋体" w:hint="eastAsia"/>
                <w:color w:val="000000"/>
                <w:sz w:val="22"/>
              </w:rPr>
              <w:t>081B</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C718515" w14:textId="036909D6" w:rsidR="00847E6E" w:rsidRPr="00266D48" w:rsidRDefault="00F16F23" w:rsidP="00847E6E">
            <w:pPr>
              <w:widowControl/>
              <w:rPr>
                <w:rFonts w:ascii="宋体" w:eastAsia="宋体" w:hAnsi="宋体" w:cs="宋体"/>
                <w:b/>
                <w:bCs/>
                <w:color w:val="000000" w:themeColor="text1"/>
                <w:kern w:val="0"/>
                <w:sz w:val="22"/>
              </w:rPr>
            </w:pPr>
            <w:r w:rsidRPr="00F16F23">
              <w:rPr>
                <w:rFonts w:ascii="宋体" w:eastAsia="宋体" w:hAnsi="宋体" w:hint="eastAsia"/>
                <w:color w:val="000000"/>
                <w:sz w:val="22"/>
              </w:rPr>
              <w:t>本科高等教育类</w:t>
            </w:r>
          </w:p>
        </w:tc>
      </w:tr>
      <w:tr w:rsidR="00847E6E" w14:paraId="5E61CBE2" w14:textId="77777777" w:rsidTr="00F673DE">
        <w:trPr>
          <w:trHeight w:val="540"/>
          <w:jc w:val="center"/>
        </w:trPr>
        <w:tc>
          <w:tcPr>
            <w:tcW w:w="710" w:type="dxa"/>
            <w:tcBorders>
              <w:top w:val="nil"/>
              <w:left w:val="single" w:sz="4" w:space="0" w:color="auto"/>
              <w:bottom w:val="single" w:sz="4" w:space="0" w:color="auto"/>
              <w:right w:val="single" w:sz="4" w:space="0" w:color="auto"/>
            </w:tcBorders>
            <w:shd w:val="clear" w:color="auto" w:fill="auto"/>
            <w:vAlign w:val="center"/>
          </w:tcPr>
          <w:p w14:paraId="1A1BB6D1" w14:textId="1FEF27C5" w:rsidR="00847E6E" w:rsidRPr="00266D48" w:rsidRDefault="00847E6E" w:rsidP="00847E6E">
            <w:pPr>
              <w:widowControl/>
              <w:jc w:val="center"/>
              <w:rPr>
                <w:rFonts w:ascii="宋体" w:eastAsia="宋体" w:hAnsi="宋体" w:cs="宋体"/>
                <w:color w:val="000000" w:themeColor="text1"/>
                <w:kern w:val="0"/>
                <w:sz w:val="22"/>
              </w:rPr>
            </w:pPr>
            <w:r w:rsidRPr="00266D48">
              <w:rPr>
                <w:rFonts w:ascii="宋体" w:eastAsia="宋体" w:hAnsi="宋体" w:hint="eastAsia"/>
                <w:color w:val="000000"/>
                <w:sz w:val="22"/>
              </w:rPr>
              <w:t>1208</w:t>
            </w:r>
          </w:p>
        </w:tc>
        <w:tc>
          <w:tcPr>
            <w:tcW w:w="3963" w:type="dxa"/>
            <w:tcBorders>
              <w:top w:val="nil"/>
              <w:left w:val="nil"/>
              <w:bottom w:val="single" w:sz="4" w:space="0" w:color="auto"/>
              <w:right w:val="single" w:sz="4" w:space="0" w:color="auto"/>
            </w:tcBorders>
            <w:shd w:val="clear" w:color="auto" w:fill="auto"/>
            <w:vAlign w:val="center"/>
          </w:tcPr>
          <w:p w14:paraId="344141D3" w14:textId="7D59DE67" w:rsidR="00847E6E" w:rsidRPr="00266D48" w:rsidRDefault="00847E6E" w:rsidP="00847E6E">
            <w:pPr>
              <w:widowControl/>
              <w:textAlignment w:val="center"/>
              <w:rPr>
                <w:rFonts w:ascii="宋体" w:eastAsia="宋体" w:hAnsi="宋体" w:cs="宋体"/>
                <w:color w:val="000000" w:themeColor="text1"/>
                <w:kern w:val="0"/>
                <w:sz w:val="22"/>
              </w:rPr>
            </w:pPr>
            <w:r w:rsidRPr="00266D48">
              <w:rPr>
                <w:rFonts w:ascii="宋体" w:eastAsia="宋体" w:hAnsi="宋体" w:hint="eastAsia"/>
                <w:color w:val="000000"/>
                <w:sz w:val="22"/>
              </w:rPr>
              <w:t>“项目化+导师制”育人模式下医学生专业教育与创新创业教育融合路径研究</w:t>
            </w:r>
          </w:p>
        </w:tc>
        <w:tc>
          <w:tcPr>
            <w:tcW w:w="1002" w:type="dxa"/>
            <w:tcBorders>
              <w:top w:val="nil"/>
              <w:left w:val="nil"/>
              <w:bottom w:val="single" w:sz="4" w:space="0" w:color="auto"/>
              <w:right w:val="single" w:sz="4" w:space="0" w:color="auto"/>
            </w:tcBorders>
            <w:shd w:val="clear" w:color="auto" w:fill="auto"/>
            <w:vAlign w:val="center"/>
          </w:tcPr>
          <w:p w14:paraId="46870395" w14:textId="0FE76EDD" w:rsidR="00847E6E" w:rsidRPr="00266D48" w:rsidRDefault="00847E6E" w:rsidP="00847E6E">
            <w:pPr>
              <w:widowControl/>
              <w:jc w:val="center"/>
              <w:textAlignment w:val="center"/>
              <w:rPr>
                <w:rFonts w:ascii="宋体" w:eastAsia="宋体" w:hAnsi="宋体" w:cs="宋体"/>
                <w:color w:val="000000" w:themeColor="text1"/>
                <w:kern w:val="0"/>
                <w:sz w:val="22"/>
              </w:rPr>
            </w:pPr>
            <w:r w:rsidRPr="00266D48">
              <w:rPr>
                <w:rFonts w:ascii="宋体" w:eastAsia="宋体" w:hAnsi="宋体" w:hint="eastAsia"/>
                <w:color w:val="000000"/>
                <w:sz w:val="22"/>
              </w:rPr>
              <w:t>郑新华</w:t>
            </w:r>
          </w:p>
        </w:tc>
        <w:tc>
          <w:tcPr>
            <w:tcW w:w="4101" w:type="dxa"/>
            <w:tcBorders>
              <w:top w:val="nil"/>
              <w:left w:val="nil"/>
              <w:bottom w:val="single" w:sz="4" w:space="0" w:color="auto"/>
              <w:right w:val="single" w:sz="4" w:space="0" w:color="auto"/>
            </w:tcBorders>
            <w:shd w:val="clear" w:color="auto" w:fill="auto"/>
            <w:vAlign w:val="center"/>
          </w:tcPr>
          <w:p w14:paraId="44A1535B" w14:textId="30F46A34" w:rsidR="00847E6E" w:rsidRPr="00266D48" w:rsidRDefault="00847E6E" w:rsidP="00847E6E">
            <w:pPr>
              <w:widowControl/>
              <w:textAlignment w:val="center"/>
              <w:rPr>
                <w:rFonts w:ascii="宋体" w:eastAsia="宋体" w:hAnsi="宋体" w:cs="宋体"/>
                <w:color w:val="000000" w:themeColor="text1"/>
                <w:kern w:val="0"/>
                <w:sz w:val="22"/>
              </w:rPr>
            </w:pPr>
            <w:proofErr w:type="gramStart"/>
            <w:r w:rsidRPr="00266D48">
              <w:rPr>
                <w:rFonts w:ascii="宋体" w:eastAsia="宋体" w:hAnsi="宋体" w:hint="eastAsia"/>
                <w:color w:val="000000"/>
                <w:sz w:val="22"/>
              </w:rPr>
              <w:t>齐金旭</w:t>
            </w:r>
            <w:proofErr w:type="gramEnd"/>
            <w:r w:rsidRPr="00266D48">
              <w:rPr>
                <w:rFonts w:ascii="宋体" w:eastAsia="宋体" w:hAnsi="宋体" w:hint="eastAsia"/>
                <w:color w:val="000000"/>
                <w:sz w:val="22"/>
              </w:rPr>
              <w:t>、郑云云、白现广、高华山、张小敏、王瑜、于瑞雪</w:t>
            </w:r>
          </w:p>
        </w:tc>
        <w:tc>
          <w:tcPr>
            <w:tcW w:w="1134" w:type="dxa"/>
            <w:tcBorders>
              <w:top w:val="nil"/>
              <w:left w:val="nil"/>
              <w:bottom w:val="single" w:sz="4" w:space="0" w:color="auto"/>
              <w:right w:val="single" w:sz="4" w:space="0" w:color="auto"/>
            </w:tcBorders>
            <w:shd w:val="clear" w:color="auto" w:fill="auto"/>
            <w:vAlign w:val="center"/>
          </w:tcPr>
          <w:p w14:paraId="7C0796EF" w14:textId="63D069FC" w:rsidR="00847E6E" w:rsidRPr="00266D48" w:rsidRDefault="00847E6E" w:rsidP="00847E6E">
            <w:pPr>
              <w:widowControl/>
              <w:jc w:val="center"/>
              <w:textAlignment w:val="center"/>
              <w:rPr>
                <w:rFonts w:ascii="宋体" w:eastAsia="宋体" w:hAnsi="宋体" w:cs="宋体"/>
                <w:color w:val="000000" w:themeColor="text1"/>
                <w:kern w:val="0"/>
                <w:sz w:val="22"/>
              </w:rPr>
            </w:pPr>
            <w:r w:rsidRPr="00266D48">
              <w:rPr>
                <w:rFonts w:ascii="宋体" w:eastAsia="宋体" w:hAnsi="宋体" w:hint="eastAsia"/>
                <w:color w:val="000000"/>
                <w:sz w:val="22"/>
              </w:rPr>
              <w:t>重点项目</w:t>
            </w:r>
          </w:p>
        </w:tc>
        <w:tc>
          <w:tcPr>
            <w:tcW w:w="1134" w:type="dxa"/>
            <w:tcBorders>
              <w:top w:val="nil"/>
              <w:left w:val="nil"/>
              <w:bottom w:val="single" w:sz="4" w:space="0" w:color="auto"/>
              <w:right w:val="single" w:sz="4" w:space="0" w:color="auto"/>
            </w:tcBorders>
            <w:shd w:val="clear" w:color="auto" w:fill="auto"/>
            <w:vAlign w:val="center"/>
          </w:tcPr>
          <w:p w14:paraId="4A36369A" w14:textId="3F6C4794" w:rsidR="00847E6E" w:rsidRPr="00266D48" w:rsidRDefault="00847E6E" w:rsidP="00847E6E">
            <w:pPr>
              <w:widowControl/>
              <w:jc w:val="center"/>
              <w:textAlignment w:val="center"/>
              <w:rPr>
                <w:rFonts w:ascii="宋体" w:eastAsia="宋体" w:hAnsi="宋体" w:cs="宋体"/>
                <w:color w:val="000000" w:themeColor="text1"/>
                <w:kern w:val="0"/>
                <w:sz w:val="22"/>
              </w:rPr>
            </w:pPr>
            <w:r w:rsidRPr="00266D48">
              <w:rPr>
                <w:rFonts w:ascii="宋体" w:eastAsia="宋体" w:hAnsi="宋体" w:hint="eastAsia"/>
                <w:color w:val="000000"/>
                <w:sz w:val="22"/>
              </w:rPr>
              <w:t>医学</w:t>
            </w:r>
          </w:p>
        </w:tc>
        <w:tc>
          <w:tcPr>
            <w:tcW w:w="851" w:type="dxa"/>
            <w:tcBorders>
              <w:top w:val="single" w:sz="4" w:space="0" w:color="auto"/>
              <w:left w:val="nil"/>
              <w:bottom w:val="single" w:sz="4" w:space="0" w:color="auto"/>
              <w:right w:val="single" w:sz="4" w:space="0" w:color="auto"/>
            </w:tcBorders>
            <w:vAlign w:val="center"/>
          </w:tcPr>
          <w:p w14:paraId="60E8DE54" w14:textId="3802C186" w:rsidR="00847E6E" w:rsidRPr="00266D48" w:rsidRDefault="00847E6E" w:rsidP="00847E6E">
            <w:pPr>
              <w:widowControl/>
              <w:jc w:val="center"/>
              <w:rPr>
                <w:rFonts w:ascii="宋体" w:eastAsia="宋体" w:hAnsi="宋体" w:cs="宋体"/>
                <w:b/>
                <w:bCs/>
                <w:color w:val="000000" w:themeColor="text1"/>
                <w:kern w:val="0"/>
                <w:sz w:val="22"/>
              </w:rPr>
            </w:pPr>
            <w:r w:rsidRPr="00266D48">
              <w:rPr>
                <w:rFonts w:ascii="宋体" w:eastAsia="宋体" w:hAnsi="宋体" w:hint="eastAsia"/>
                <w:color w:val="000000"/>
                <w:sz w:val="22"/>
              </w:rPr>
              <w:t>1017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CD97B74" w14:textId="49A61464" w:rsidR="00847E6E" w:rsidRPr="00266D48" w:rsidRDefault="00F16F23" w:rsidP="00847E6E">
            <w:pPr>
              <w:widowControl/>
              <w:rPr>
                <w:rFonts w:ascii="宋体" w:eastAsia="宋体" w:hAnsi="宋体" w:cs="宋体"/>
                <w:b/>
                <w:bCs/>
                <w:color w:val="000000" w:themeColor="text1"/>
                <w:kern w:val="0"/>
                <w:sz w:val="22"/>
              </w:rPr>
            </w:pPr>
            <w:r w:rsidRPr="00F16F23">
              <w:rPr>
                <w:rFonts w:ascii="宋体" w:eastAsia="宋体" w:hAnsi="宋体" w:hint="eastAsia"/>
                <w:color w:val="000000"/>
                <w:sz w:val="22"/>
              </w:rPr>
              <w:t>本科高等教育类</w:t>
            </w:r>
          </w:p>
        </w:tc>
      </w:tr>
      <w:tr w:rsidR="00847E6E" w14:paraId="7F8DCE2D" w14:textId="77777777" w:rsidTr="00F673DE">
        <w:trPr>
          <w:trHeight w:val="5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8D78686" w14:textId="0C8E0266" w:rsidR="00847E6E" w:rsidRPr="00266D48" w:rsidRDefault="00847E6E" w:rsidP="00847E6E">
            <w:pPr>
              <w:widowControl/>
              <w:jc w:val="center"/>
              <w:rPr>
                <w:rFonts w:ascii="宋体" w:eastAsia="宋体" w:hAnsi="宋体" w:cs="宋体"/>
                <w:color w:val="000000" w:themeColor="text1"/>
                <w:kern w:val="0"/>
                <w:sz w:val="22"/>
              </w:rPr>
            </w:pPr>
            <w:r w:rsidRPr="00266D48">
              <w:rPr>
                <w:rFonts w:ascii="宋体" w:eastAsia="宋体" w:hAnsi="宋体" w:hint="eastAsia"/>
                <w:color w:val="000000"/>
                <w:sz w:val="22"/>
              </w:rPr>
              <w:lastRenderedPageBreak/>
              <w:t>1209</w:t>
            </w:r>
          </w:p>
        </w:tc>
        <w:tc>
          <w:tcPr>
            <w:tcW w:w="3963" w:type="dxa"/>
            <w:tcBorders>
              <w:top w:val="single" w:sz="4" w:space="0" w:color="auto"/>
              <w:left w:val="nil"/>
              <w:bottom w:val="single" w:sz="4" w:space="0" w:color="auto"/>
              <w:right w:val="single" w:sz="4" w:space="0" w:color="auto"/>
            </w:tcBorders>
            <w:shd w:val="clear" w:color="auto" w:fill="auto"/>
            <w:vAlign w:val="center"/>
          </w:tcPr>
          <w:p w14:paraId="2F50B253" w14:textId="4FE92BD5" w:rsidR="00847E6E" w:rsidRPr="00266D48" w:rsidRDefault="00847E6E" w:rsidP="00847E6E">
            <w:pPr>
              <w:widowControl/>
              <w:textAlignment w:val="bottom"/>
              <w:rPr>
                <w:rFonts w:ascii="宋体" w:eastAsia="宋体" w:hAnsi="宋体" w:cs="宋体"/>
                <w:color w:val="000000" w:themeColor="text1"/>
                <w:kern w:val="0"/>
                <w:sz w:val="22"/>
              </w:rPr>
            </w:pPr>
            <w:r w:rsidRPr="00266D48">
              <w:rPr>
                <w:rFonts w:ascii="宋体" w:eastAsia="宋体" w:hAnsi="宋体" w:hint="eastAsia"/>
                <w:color w:val="000000"/>
                <w:sz w:val="22"/>
              </w:rPr>
              <w:t>多方协同推进</w:t>
            </w:r>
            <w:proofErr w:type="gramStart"/>
            <w:r w:rsidRPr="00266D48">
              <w:rPr>
                <w:rFonts w:ascii="宋体" w:eastAsia="宋体" w:hAnsi="宋体" w:hint="eastAsia"/>
                <w:color w:val="000000"/>
                <w:sz w:val="22"/>
              </w:rPr>
              <w:t>课程思政数字化</w:t>
            </w:r>
            <w:proofErr w:type="gramEnd"/>
            <w:r w:rsidRPr="00266D48">
              <w:rPr>
                <w:rFonts w:ascii="宋体" w:eastAsia="宋体" w:hAnsi="宋体" w:hint="eastAsia"/>
                <w:color w:val="000000"/>
                <w:sz w:val="22"/>
              </w:rPr>
              <w:t>资源库建设与管理研究</w:t>
            </w:r>
          </w:p>
        </w:tc>
        <w:tc>
          <w:tcPr>
            <w:tcW w:w="1002" w:type="dxa"/>
            <w:tcBorders>
              <w:top w:val="single" w:sz="4" w:space="0" w:color="auto"/>
              <w:left w:val="nil"/>
              <w:bottom w:val="single" w:sz="4" w:space="0" w:color="auto"/>
              <w:right w:val="single" w:sz="4" w:space="0" w:color="auto"/>
            </w:tcBorders>
            <w:shd w:val="clear" w:color="auto" w:fill="auto"/>
            <w:vAlign w:val="center"/>
          </w:tcPr>
          <w:p w14:paraId="45D5E65B" w14:textId="17B346A8" w:rsidR="00847E6E" w:rsidRPr="00266D48" w:rsidRDefault="00847E6E" w:rsidP="00847E6E">
            <w:pPr>
              <w:widowControl/>
              <w:jc w:val="center"/>
              <w:textAlignment w:val="center"/>
              <w:rPr>
                <w:rFonts w:ascii="宋体" w:eastAsia="宋体" w:hAnsi="宋体" w:cs="宋体"/>
                <w:color w:val="000000" w:themeColor="text1"/>
                <w:kern w:val="0"/>
                <w:sz w:val="22"/>
              </w:rPr>
            </w:pPr>
            <w:proofErr w:type="gramStart"/>
            <w:r w:rsidRPr="00266D48">
              <w:rPr>
                <w:rFonts w:ascii="宋体" w:eastAsia="宋体" w:hAnsi="宋体" w:hint="eastAsia"/>
                <w:color w:val="000000"/>
                <w:sz w:val="22"/>
              </w:rPr>
              <w:t>杨晶</w:t>
            </w:r>
            <w:proofErr w:type="gramEnd"/>
          </w:p>
        </w:tc>
        <w:tc>
          <w:tcPr>
            <w:tcW w:w="4101" w:type="dxa"/>
            <w:tcBorders>
              <w:top w:val="single" w:sz="4" w:space="0" w:color="auto"/>
              <w:left w:val="nil"/>
              <w:bottom w:val="single" w:sz="4" w:space="0" w:color="auto"/>
              <w:right w:val="single" w:sz="4" w:space="0" w:color="auto"/>
            </w:tcBorders>
            <w:shd w:val="clear" w:color="auto" w:fill="auto"/>
            <w:vAlign w:val="center"/>
          </w:tcPr>
          <w:p w14:paraId="39F3007C" w14:textId="48B215F7" w:rsidR="00847E6E" w:rsidRPr="00266D48" w:rsidRDefault="00847E6E" w:rsidP="00847E6E">
            <w:pPr>
              <w:widowControl/>
              <w:textAlignment w:val="bottom"/>
              <w:rPr>
                <w:rFonts w:ascii="宋体" w:eastAsia="宋体" w:hAnsi="宋体" w:cs="宋体"/>
                <w:color w:val="000000" w:themeColor="text1"/>
                <w:kern w:val="0"/>
                <w:sz w:val="22"/>
              </w:rPr>
            </w:pPr>
            <w:r w:rsidRPr="00266D48">
              <w:rPr>
                <w:rFonts w:ascii="宋体" w:eastAsia="宋体" w:hAnsi="宋体" w:hint="eastAsia"/>
                <w:color w:val="000000"/>
                <w:sz w:val="22"/>
              </w:rPr>
              <w:t>刘军英、王彩黎、张永凤、高向丽、罗晨阳、张营周、赵壮、杨玉敬、任二营、马超、王炳刚、黄镛烨、张大力、黄秋香</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665D34" w14:textId="4D7EDA5D" w:rsidR="00847E6E" w:rsidRPr="00266D48" w:rsidRDefault="00847E6E" w:rsidP="00847E6E">
            <w:pPr>
              <w:widowControl/>
              <w:jc w:val="center"/>
              <w:textAlignment w:val="center"/>
              <w:rPr>
                <w:rFonts w:ascii="宋体" w:eastAsia="宋体" w:hAnsi="宋体" w:cs="宋体"/>
                <w:color w:val="000000" w:themeColor="text1"/>
                <w:kern w:val="0"/>
                <w:sz w:val="22"/>
              </w:rPr>
            </w:pPr>
            <w:r w:rsidRPr="00266D48">
              <w:rPr>
                <w:rFonts w:ascii="宋体" w:eastAsia="宋体" w:hAnsi="宋体" w:hint="eastAsia"/>
                <w:color w:val="000000"/>
                <w:sz w:val="22"/>
              </w:rPr>
              <w:t>一般项目</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126AA9" w14:textId="09FC3E01" w:rsidR="00847E6E" w:rsidRPr="00266D48" w:rsidRDefault="00847E6E" w:rsidP="00847E6E">
            <w:pPr>
              <w:widowControl/>
              <w:jc w:val="center"/>
              <w:textAlignment w:val="center"/>
              <w:rPr>
                <w:rFonts w:ascii="宋体" w:eastAsia="宋体" w:hAnsi="宋体" w:cs="宋体"/>
                <w:color w:val="000000" w:themeColor="text1"/>
                <w:kern w:val="0"/>
                <w:sz w:val="22"/>
              </w:rPr>
            </w:pPr>
            <w:r w:rsidRPr="00266D48">
              <w:rPr>
                <w:rFonts w:ascii="宋体" w:eastAsia="宋体" w:hAnsi="宋体" w:hint="eastAsia"/>
                <w:color w:val="000000"/>
                <w:sz w:val="22"/>
              </w:rPr>
              <w:t>管理学</w:t>
            </w:r>
          </w:p>
        </w:tc>
        <w:tc>
          <w:tcPr>
            <w:tcW w:w="851" w:type="dxa"/>
            <w:tcBorders>
              <w:top w:val="single" w:sz="4" w:space="0" w:color="auto"/>
              <w:left w:val="nil"/>
              <w:bottom w:val="single" w:sz="4" w:space="0" w:color="auto"/>
              <w:right w:val="single" w:sz="4" w:space="0" w:color="auto"/>
            </w:tcBorders>
            <w:vAlign w:val="center"/>
          </w:tcPr>
          <w:p w14:paraId="613E1580" w14:textId="2CE36263" w:rsidR="00847E6E" w:rsidRPr="00266D48" w:rsidRDefault="00847E6E" w:rsidP="00847E6E">
            <w:pPr>
              <w:widowControl/>
              <w:jc w:val="center"/>
              <w:textAlignment w:val="bottom"/>
              <w:rPr>
                <w:rFonts w:ascii="宋体" w:eastAsia="宋体" w:hAnsi="宋体" w:cs="宋体"/>
                <w:color w:val="000000" w:themeColor="text1"/>
                <w:kern w:val="0"/>
                <w:sz w:val="22"/>
                <w:lang w:bidi="ar"/>
              </w:rPr>
            </w:pPr>
            <w:r w:rsidRPr="00266D48">
              <w:rPr>
                <w:rFonts w:ascii="宋体" w:eastAsia="宋体" w:hAnsi="宋体" w:hint="eastAsia"/>
                <w:color w:val="000000"/>
                <w:sz w:val="22"/>
              </w:rPr>
              <w:t>1218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19295E8" w14:textId="71183B41" w:rsidR="00847E6E" w:rsidRPr="00266D48" w:rsidRDefault="00F16F23" w:rsidP="00847E6E">
            <w:pPr>
              <w:widowControl/>
              <w:textAlignment w:val="bottom"/>
              <w:rPr>
                <w:rFonts w:ascii="宋体" w:eastAsia="宋体" w:hAnsi="宋体" w:cs="宋体"/>
                <w:b/>
                <w:bCs/>
                <w:color w:val="000000" w:themeColor="text1"/>
                <w:kern w:val="0"/>
                <w:sz w:val="22"/>
              </w:rPr>
            </w:pPr>
            <w:r w:rsidRPr="00F16F23">
              <w:rPr>
                <w:rFonts w:ascii="宋体" w:eastAsia="宋体" w:hAnsi="宋体" w:hint="eastAsia"/>
                <w:color w:val="000000"/>
                <w:sz w:val="22"/>
              </w:rPr>
              <w:t>本科高等教育类</w:t>
            </w:r>
          </w:p>
        </w:tc>
      </w:tr>
      <w:tr w:rsidR="00847E6E" w14:paraId="56A48F6B" w14:textId="77777777" w:rsidTr="00F673DE">
        <w:trPr>
          <w:trHeight w:val="5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E2B9FF0" w14:textId="3141A8C6" w:rsidR="00847E6E" w:rsidRPr="00266D48" w:rsidRDefault="00847E6E" w:rsidP="00847E6E">
            <w:pPr>
              <w:widowControl/>
              <w:jc w:val="center"/>
              <w:rPr>
                <w:rFonts w:ascii="宋体" w:eastAsia="宋体" w:hAnsi="宋体" w:cs="宋体"/>
                <w:color w:val="000000" w:themeColor="text1"/>
                <w:kern w:val="0"/>
                <w:sz w:val="22"/>
              </w:rPr>
            </w:pPr>
            <w:r w:rsidRPr="00266D48">
              <w:rPr>
                <w:rFonts w:ascii="宋体" w:eastAsia="宋体" w:hAnsi="宋体" w:hint="eastAsia"/>
                <w:color w:val="000000"/>
                <w:sz w:val="22"/>
              </w:rPr>
              <w:t>1210</w:t>
            </w:r>
          </w:p>
        </w:tc>
        <w:tc>
          <w:tcPr>
            <w:tcW w:w="3963" w:type="dxa"/>
            <w:tcBorders>
              <w:top w:val="single" w:sz="4" w:space="0" w:color="auto"/>
              <w:left w:val="nil"/>
              <w:bottom w:val="single" w:sz="4" w:space="0" w:color="auto"/>
              <w:right w:val="single" w:sz="4" w:space="0" w:color="auto"/>
            </w:tcBorders>
            <w:shd w:val="clear" w:color="auto" w:fill="auto"/>
            <w:vAlign w:val="center"/>
          </w:tcPr>
          <w:p w14:paraId="6AA3A34F" w14:textId="63D7A4DC" w:rsidR="00847E6E" w:rsidRPr="00266D48" w:rsidRDefault="00BB69E1" w:rsidP="00847E6E">
            <w:pPr>
              <w:widowControl/>
              <w:textAlignment w:val="bottom"/>
              <w:rPr>
                <w:rFonts w:ascii="宋体" w:eastAsia="宋体" w:hAnsi="宋体" w:cs="宋体"/>
                <w:color w:val="000000" w:themeColor="text1"/>
                <w:kern w:val="0"/>
                <w:sz w:val="22"/>
              </w:rPr>
            </w:pPr>
            <w:r w:rsidRPr="00BB69E1">
              <w:rPr>
                <w:rFonts w:ascii="宋体" w:eastAsia="宋体" w:hAnsi="宋体" w:hint="eastAsia"/>
                <w:color w:val="000000"/>
                <w:sz w:val="22"/>
              </w:rPr>
              <w:t>教育数字化视域下知识图谱赋能《分离工程》课程混合式教学模式改革与实践</w:t>
            </w:r>
          </w:p>
        </w:tc>
        <w:tc>
          <w:tcPr>
            <w:tcW w:w="1002" w:type="dxa"/>
            <w:tcBorders>
              <w:top w:val="single" w:sz="4" w:space="0" w:color="auto"/>
              <w:left w:val="nil"/>
              <w:bottom w:val="single" w:sz="4" w:space="0" w:color="auto"/>
              <w:right w:val="single" w:sz="4" w:space="0" w:color="auto"/>
            </w:tcBorders>
            <w:shd w:val="clear" w:color="auto" w:fill="auto"/>
            <w:vAlign w:val="center"/>
          </w:tcPr>
          <w:p w14:paraId="22BD07E9" w14:textId="18FCF7C5" w:rsidR="00847E6E" w:rsidRPr="00266D48" w:rsidRDefault="00847E6E" w:rsidP="00847E6E">
            <w:pPr>
              <w:widowControl/>
              <w:jc w:val="center"/>
              <w:textAlignment w:val="center"/>
              <w:rPr>
                <w:rFonts w:ascii="宋体" w:eastAsia="宋体" w:hAnsi="宋体" w:cs="宋体"/>
                <w:color w:val="000000" w:themeColor="text1"/>
                <w:kern w:val="0"/>
                <w:sz w:val="22"/>
              </w:rPr>
            </w:pPr>
            <w:r w:rsidRPr="00266D48">
              <w:rPr>
                <w:rFonts w:ascii="宋体" w:eastAsia="宋体" w:hAnsi="宋体" w:hint="eastAsia"/>
                <w:color w:val="000000"/>
                <w:sz w:val="22"/>
              </w:rPr>
              <w:t>曹云丽</w:t>
            </w:r>
          </w:p>
        </w:tc>
        <w:tc>
          <w:tcPr>
            <w:tcW w:w="4101" w:type="dxa"/>
            <w:tcBorders>
              <w:top w:val="single" w:sz="4" w:space="0" w:color="auto"/>
              <w:left w:val="nil"/>
              <w:bottom w:val="single" w:sz="4" w:space="0" w:color="auto"/>
              <w:right w:val="single" w:sz="4" w:space="0" w:color="auto"/>
            </w:tcBorders>
            <w:shd w:val="clear" w:color="auto" w:fill="auto"/>
            <w:vAlign w:val="center"/>
          </w:tcPr>
          <w:p w14:paraId="48E532F0" w14:textId="701CEE2D" w:rsidR="00847E6E" w:rsidRPr="00266D48" w:rsidRDefault="00847E6E" w:rsidP="00847E6E">
            <w:pPr>
              <w:widowControl/>
              <w:textAlignment w:val="bottom"/>
              <w:rPr>
                <w:rFonts w:ascii="宋体" w:eastAsia="宋体" w:hAnsi="宋体" w:cs="宋体"/>
                <w:color w:val="000000" w:themeColor="text1"/>
                <w:kern w:val="0"/>
                <w:sz w:val="22"/>
              </w:rPr>
            </w:pPr>
            <w:r w:rsidRPr="00266D48">
              <w:rPr>
                <w:rFonts w:ascii="宋体" w:eastAsia="宋体" w:hAnsi="宋体" w:hint="eastAsia"/>
                <w:color w:val="000000"/>
                <w:sz w:val="22"/>
              </w:rPr>
              <w:t>白瑞兵、石清湘、</w:t>
            </w:r>
            <w:r w:rsidR="00BB69E1">
              <w:rPr>
                <w:rFonts w:ascii="宋体" w:eastAsia="宋体" w:hAnsi="宋体" w:hint="eastAsia"/>
                <w:color w:val="000000"/>
                <w:sz w:val="22"/>
              </w:rPr>
              <w:t>徐伏、</w:t>
            </w:r>
            <w:r w:rsidRPr="00266D48">
              <w:rPr>
                <w:rFonts w:ascii="宋体" w:eastAsia="宋体" w:hAnsi="宋体" w:hint="eastAsia"/>
                <w:color w:val="000000"/>
                <w:sz w:val="22"/>
              </w:rPr>
              <w:t>韩永军、刘会鹏、</w:t>
            </w:r>
            <w:r w:rsidR="00BB69E1">
              <w:rPr>
                <w:rFonts w:ascii="宋体" w:eastAsia="宋体" w:hAnsi="宋体" w:hint="eastAsia"/>
                <w:color w:val="000000"/>
                <w:sz w:val="22"/>
              </w:rPr>
              <w:t>吴懿波</w:t>
            </w:r>
            <w:r w:rsidRPr="00266D48">
              <w:rPr>
                <w:rFonts w:ascii="宋体" w:eastAsia="宋体" w:hAnsi="宋体" w:hint="eastAsia"/>
                <w:color w:val="000000"/>
                <w:sz w:val="22"/>
              </w:rPr>
              <w:t>、王敏杰</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DFEAFF" w14:textId="168BF841" w:rsidR="00847E6E" w:rsidRPr="00266D48" w:rsidRDefault="00847E6E" w:rsidP="00847E6E">
            <w:pPr>
              <w:widowControl/>
              <w:jc w:val="center"/>
              <w:textAlignment w:val="center"/>
              <w:rPr>
                <w:rFonts w:ascii="宋体" w:eastAsia="宋体" w:hAnsi="宋体" w:cs="宋体"/>
                <w:color w:val="000000" w:themeColor="text1"/>
                <w:kern w:val="0"/>
                <w:sz w:val="22"/>
              </w:rPr>
            </w:pPr>
            <w:r w:rsidRPr="00266D48">
              <w:rPr>
                <w:rFonts w:ascii="宋体" w:eastAsia="宋体" w:hAnsi="宋体" w:hint="eastAsia"/>
                <w:color w:val="000000"/>
                <w:sz w:val="22"/>
              </w:rPr>
              <w:t>一般项目</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46E8E3" w14:textId="3907BA36" w:rsidR="00847E6E" w:rsidRPr="00266D48" w:rsidRDefault="00847E6E" w:rsidP="00847E6E">
            <w:pPr>
              <w:widowControl/>
              <w:jc w:val="center"/>
              <w:textAlignment w:val="center"/>
              <w:rPr>
                <w:rFonts w:ascii="宋体" w:eastAsia="宋体" w:hAnsi="宋体" w:cs="宋体"/>
                <w:color w:val="000000" w:themeColor="text1"/>
                <w:kern w:val="0"/>
                <w:sz w:val="22"/>
              </w:rPr>
            </w:pPr>
            <w:r w:rsidRPr="00266D48">
              <w:rPr>
                <w:rFonts w:ascii="宋体" w:eastAsia="宋体" w:hAnsi="宋体" w:hint="eastAsia"/>
                <w:color w:val="000000"/>
                <w:sz w:val="22"/>
              </w:rPr>
              <w:t>工学</w:t>
            </w:r>
          </w:p>
        </w:tc>
        <w:tc>
          <w:tcPr>
            <w:tcW w:w="851" w:type="dxa"/>
            <w:tcBorders>
              <w:top w:val="single" w:sz="4" w:space="0" w:color="auto"/>
              <w:left w:val="nil"/>
              <w:bottom w:val="single" w:sz="4" w:space="0" w:color="auto"/>
              <w:right w:val="single" w:sz="4" w:space="0" w:color="auto"/>
            </w:tcBorders>
            <w:vAlign w:val="center"/>
          </w:tcPr>
          <w:p w14:paraId="15429135" w14:textId="50445CED" w:rsidR="00847E6E" w:rsidRPr="00266D48" w:rsidRDefault="00847E6E" w:rsidP="00847E6E">
            <w:pPr>
              <w:widowControl/>
              <w:jc w:val="center"/>
              <w:textAlignment w:val="bottom"/>
              <w:rPr>
                <w:rFonts w:ascii="宋体" w:eastAsia="宋体" w:hAnsi="宋体" w:cs="宋体"/>
                <w:color w:val="000000" w:themeColor="text1"/>
                <w:kern w:val="0"/>
                <w:sz w:val="22"/>
                <w:lang w:bidi="ar"/>
              </w:rPr>
            </w:pPr>
            <w:r w:rsidRPr="00266D48">
              <w:rPr>
                <w:rFonts w:ascii="宋体" w:eastAsia="宋体" w:hAnsi="宋体" w:hint="eastAsia"/>
                <w:color w:val="000000"/>
                <w:sz w:val="22"/>
              </w:rPr>
              <w:t>081</w:t>
            </w:r>
            <w:r w:rsidR="00402604">
              <w:rPr>
                <w:rFonts w:ascii="宋体" w:eastAsia="宋体" w:hAnsi="宋体"/>
                <w:color w:val="000000"/>
                <w:sz w:val="22"/>
              </w:rPr>
              <w:t>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3614BC4" w14:textId="2D7B5FD5" w:rsidR="00847E6E" w:rsidRPr="00266D48" w:rsidRDefault="00F16F23" w:rsidP="00847E6E">
            <w:pPr>
              <w:widowControl/>
              <w:textAlignment w:val="bottom"/>
              <w:rPr>
                <w:rFonts w:ascii="宋体" w:eastAsia="宋体" w:hAnsi="宋体" w:cs="宋体"/>
                <w:b/>
                <w:bCs/>
                <w:color w:val="000000" w:themeColor="text1"/>
                <w:kern w:val="0"/>
                <w:sz w:val="22"/>
              </w:rPr>
            </w:pPr>
            <w:r w:rsidRPr="00F16F23">
              <w:rPr>
                <w:rFonts w:ascii="宋体" w:eastAsia="宋体" w:hAnsi="宋体" w:hint="eastAsia"/>
                <w:color w:val="000000"/>
                <w:sz w:val="22"/>
              </w:rPr>
              <w:t>本科高等教育类</w:t>
            </w:r>
          </w:p>
        </w:tc>
      </w:tr>
      <w:tr w:rsidR="00847E6E" w14:paraId="6FA3C9DB" w14:textId="77777777" w:rsidTr="00F673DE">
        <w:trPr>
          <w:trHeight w:val="540"/>
          <w:jc w:val="center"/>
        </w:trPr>
        <w:tc>
          <w:tcPr>
            <w:tcW w:w="710" w:type="dxa"/>
            <w:tcBorders>
              <w:top w:val="nil"/>
              <w:left w:val="single" w:sz="4" w:space="0" w:color="auto"/>
              <w:bottom w:val="single" w:sz="4" w:space="0" w:color="auto"/>
              <w:right w:val="single" w:sz="4" w:space="0" w:color="auto"/>
            </w:tcBorders>
            <w:shd w:val="clear" w:color="auto" w:fill="auto"/>
            <w:vAlign w:val="center"/>
          </w:tcPr>
          <w:p w14:paraId="021EE753" w14:textId="7ABD4AF9" w:rsidR="00847E6E" w:rsidRPr="00266D48" w:rsidRDefault="00847E6E" w:rsidP="00847E6E">
            <w:pPr>
              <w:widowControl/>
              <w:jc w:val="center"/>
              <w:rPr>
                <w:rFonts w:ascii="宋体" w:eastAsia="宋体" w:hAnsi="宋体" w:cs="宋体"/>
                <w:color w:val="000000" w:themeColor="text1"/>
                <w:kern w:val="0"/>
                <w:sz w:val="22"/>
              </w:rPr>
            </w:pPr>
            <w:r w:rsidRPr="00266D48">
              <w:rPr>
                <w:rFonts w:ascii="宋体" w:eastAsia="宋体" w:hAnsi="宋体" w:hint="eastAsia"/>
                <w:color w:val="000000"/>
                <w:sz w:val="22"/>
              </w:rPr>
              <w:t>1211</w:t>
            </w:r>
          </w:p>
        </w:tc>
        <w:tc>
          <w:tcPr>
            <w:tcW w:w="3963" w:type="dxa"/>
            <w:tcBorders>
              <w:top w:val="nil"/>
              <w:left w:val="nil"/>
              <w:bottom w:val="single" w:sz="4" w:space="0" w:color="auto"/>
              <w:right w:val="single" w:sz="4" w:space="0" w:color="auto"/>
            </w:tcBorders>
            <w:shd w:val="clear" w:color="auto" w:fill="auto"/>
            <w:vAlign w:val="center"/>
          </w:tcPr>
          <w:p w14:paraId="769CFA65" w14:textId="45FC0CD5" w:rsidR="00847E6E" w:rsidRPr="00266D48" w:rsidRDefault="00847E6E" w:rsidP="00847E6E">
            <w:pPr>
              <w:widowControl/>
              <w:textAlignment w:val="center"/>
              <w:rPr>
                <w:rFonts w:ascii="宋体" w:eastAsia="宋体" w:hAnsi="宋体" w:cs="宋体"/>
                <w:color w:val="000000" w:themeColor="text1"/>
                <w:kern w:val="0"/>
                <w:sz w:val="22"/>
              </w:rPr>
            </w:pPr>
            <w:r w:rsidRPr="00266D48">
              <w:rPr>
                <w:rFonts w:ascii="宋体" w:eastAsia="宋体" w:hAnsi="宋体" w:hint="eastAsia"/>
                <w:color w:val="000000"/>
                <w:sz w:val="22"/>
              </w:rPr>
              <w:t>《大学生心理健康教育》</w:t>
            </w:r>
            <w:proofErr w:type="gramStart"/>
            <w:r w:rsidRPr="00266D48">
              <w:rPr>
                <w:rFonts w:ascii="宋体" w:eastAsia="宋体" w:hAnsi="宋体" w:hint="eastAsia"/>
                <w:color w:val="000000"/>
                <w:sz w:val="22"/>
              </w:rPr>
              <w:t>课程思政融合</w:t>
            </w:r>
            <w:proofErr w:type="gramEnd"/>
            <w:r w:rsidRPr="00266D48">
              <w:rPr>
                <w:rFonts w:ascii="宋体" w:eastAsia="宋体" w:hAnsi="宋体" w:hint="eastAsia"/>
                <w:color w:val="000000"/>
                <w:sz w:val="22"/>
              </w:rPr>
              <w:t>能力提升导向教学的改革实践</w:t>
            </w:r>
          </w:p>
        </w:tc>
        <w:tc>
          <w:tcPr>
            <w:tcW w:w="1002" w:type="dxa"/>
            <w:tcBorders>
              <w:top w:val="nil"/>
              <w:left w:val="nil"/>
              <w:bottom w:val="single" w:sz="4" w:space="0" w:color="auto"/>
              <w:right w:val="single" w:sz="4" w:space="0" w:color="auto"/>
            </w:tcBorders>
            <w:shd w:val="clear" w:color="auto" w:fill="auto"/>
            <w:vAlign w:val="center"/>
          </w:tcPr>
          <w:p w14:paraId="7F3EEB14" w14:textId="1B105640" w:rsidR="00847E6E" w:rsidRPr="00266D48" w:rsidRDefault="00847E6E" w:rsidP="00847E6E">
            <w:pPr>
              <w:widowControl/>
              <w:jc w:val="center"/>
              <w:textAlignment w:val="center"/>
              <w:rPr>
                <w:rFonts w:ascii="宋体" w:eastAsia="宋体" w:hAnsi="宋体" w:cs="宋体"/>
                <w:color w:val="000000" w:themeColor="text1"/>
                <w:kern w:val="0"/>
                <w:sz w:val="22"/>
              </w:rPr>
            </w:pPr>
            <w:r w:rsidRPr="00266D48">
              <w:rPr>
                <w:rFonts w:ascii="宋体" w:eastAsia="宋体" w:hAnsi="宋体" w:hint="eastAsia"/>
                <w:color w:val="000000"/>
                <w:sz w:val="22"/>
              </w:rPr>
              <w:t>赵红利</w:t>
            </w:r>
          </w:p>
        </w:tc>
        <w:tc>
          <w:tcPr>
            <w:tcW w:w="4101" w:type="dxa"/>
            <w:tcBorders>
              <w:top w:val="nil"/>
              <w:left w:val="nil"/>
              <w:bottom w:val="single" w:sz="4" w:space="0" w:color="auto"/>
              <w:right w:val="single" w:sz="4" w:space="0" w:color="auto"/>
            </w:tcBorders>
            <w:shd w:val="clear" w:color="auto" w:fill="auto"/>
            <w:vAlign w:val="center"/>
          </w:tcPr>
          <w:p w14:paraId="2BCD4EE2" w14:textId="3E71AC7F" w:rsidR="00847E6E" w:rsidRPr="00266D48" w:rsidRDefault="00847E6E" w:rsidP="00847E6E">
            <w:pPr>
              <w:widowControl/>
              <w:textAlignment w:val="center"/>
              <w:rPr>
                <w:rFonts w:ascii="宋体" w:eastAsia="宋体" w:hAnsi="宋体" w:cs="宋体"/>
                <w:color w:val="000000" w:themeColor="text1"/>
                <w:kern w:val="0"/>
                <w:sz w:val="22"/>
              </w:rPr>
            </w:pPr>
            <w:r w:rsidRPr="00266D48">
              <w:rPr>
                <w:rFonts w:ascii="宋体" w:eastAsia="宋体" w:hAnsi="宋体" w:hint="eastAsia"/>
                <w:color w:val="000000"/>
                <w:sz w:val="22"/>
              </w:rPr>
              <w:t>党乐、董砚博、张华、王晓龙、叶枝</w:t>
            </w:r>
            <w:proofErr w:type="gramStart"/>
            <w:r w:rsidRPr="00266D48">
              <w:rPr>
                <w:rFonts w:ascii="宋体" w:eastAsia="宋体" w:hAnsi="宋体" w:hint="eastAsia"/>
                <w:color w:val="000000"/>
                <w:sz w:val="22"/>
              </w:rPr>
              <w:t>娟</w:t>
            </w:r>
            <w:proofErr w:type="gramEnd"/>
            <w:r w:rsidRPr="00266D48">
              <w:rPr>
                <w:rFonts w:ascii="宋体" w:eastAsia="宋体" w:hAnsi="宋体" w:hint="eastAsia"/>
                <w:color w:val="000000"/>
                <w:sz w:val="22"/>
              </w:rPr>
              <w:t>、雷伟贺、王小宁</w:t>
            </w:r>
          </w:p>
        </w:tc>
        <w:tc>
          <w:tcPr>
            <w:tcW w:w="1134" w:type="dxa"/>
            <w:tcBorders>
              <w:top w:val="nil"/>
              <w:left w:val="nil"/>
              <w:bottom w:val="single" w:sz="4" w:space="0" w:color="auto"/>
              <w:right w:val="single" w:sz="4" w:space="0" w:color="auto"/>
            </w:tcBorders>
            <w:shd w:val="clear" w:color="auto" w:fill="auto"/>
            <w:vAlign w:val="center"/>
          </w:tcPr>
          <w:p w14:paraId="7E580E3D" w14:textId="12BFA09F" w:rsidR="00847E6E" w:rsidRPr="00266D48" w:rsidRDefault="00847E6E" w:rsidP="00847E6E">
            <w:pPr>
              <w:widowControl/>
              <w:jc w:val="center"/>
              <w:textAlignment w:val="center"/>
              <w:rPr>
                <w:rFonts w:ascii="宋体" w:eastAsia="宋体" w:hAnsi="宋体" w:cs="宋体"/>
                <w:color w:val="000000" w:themeColor="text1"/>
                <w:kern w:val="0"/>
                <w:sz w:val="22"/>
              </w:rPr>
            </w:pPr>
            <w:r w:rsidRPr="00266D48">
              <w:rPr>
                <w:rFonts w:ascii="宋体" w:eastAsia="宋体" w:hAnsi="宋体" w:hint="eastAsia"/>
                <w:color w:val="000000"/>
                <w:sz w:val="22"/>
              </w:rPr>
              <w:t>一般项目</w:t>
            </w:r>
          </w:p>
        </w:tc>
        <w:tc>
          <w:tcPr>
            <w:tcW w:w="1134" w:type="dxa"/>
            <w:tcBorders>
              <w:top w:val="nil"/>
              <w:left w:val="nil"/>
              <w:bottom w:val="single" w:sz="4" w:space="0" w:color="auto"/>
              <w:right w:val="single" w:sz="4" w:space="0" w:color="auto"/>
            </w:tcBorders>
            <w:shd w:val="clear" w:color="auto" w:fill="auto"/>
            <w:vAlign w:val="center"/>
          </w:tcPr>
          <w:p w14:paraId="132727B5" w14:textId="46FA8EE7" w:rsidR="00847E6E" w:rsidRPr="00266D48" w:rsidRDefault="00847E6E" w:rsidP="00847E6E">
            <w:pPr>
              <w:widowControl/>
              <w:jc w:val="center"/>
              <w:textAlignment w:val="center"/>
              <w:rPr>
                <w:rFonts w:ascii="宋体" w:eastAsia="宋体" w:hAnsi="宋体" w:cs="宋体"/>
                <w:color w:val="000000" w:themeColor="text1"/>
                <w:kern w:val="0"/>
                <w:sz w:val="22"/>
              </w:rPr>
            </w:pPr>
            <w:r w:rsidRPr="00266D48">
              <w:rPr>
                <w:rFonts w:ascii="宋体" w:eastAsia="宋体" w:hAnsi="宋体" w:hint="eastAsia"/>
                <w:color w:val="000000"/>
                <w:sz w:val="22"/>
              </w:rPr>
              <w:t>教育学</w:t>
            </w:r>
          </w:p>
        </w:tc>
        <w:tc>
          <w:tcPr>
            <w:tcW w:w="851" w:type="dxa"/>
            <w:tcBorders>
              <w:top w:val="single" w:sz="4" w:space="0" w:color="auto"/>
              <w:left w:val="nil"/>
              <w:bottom w:val="single" w:sz="4" w:space="0" w:color="auto"/>
              <w:right w:val="single" w:sz="4" w:space="0" w:color="auto"/>
            </w:tcBorders>
            <w:vAlign w:val="center"/>
          </w:tcPr>
          <w:p w14:paraId="06AA8C1C" w14:textId="154917BA" w:rsidR="00847E6E" w:rsidRPr="00266D48" w:rsidRDefault="00847E6E" w:rsidP="00847E6E">
            <w:pPr>
              <w:widowControl/>
              <w:jc w:val="center"/>
              <w:textAlignment w:val="bottom"/>
              <w:rPr>
                <w:rFonts w:ascii="宋体" w:eastAsia="宋体" w:hAnsi="宋体" w:cs="宋体"/>
                <w:color w:val="000000" w:themeColor="text1"/>
                <w:kern w:val="0"/>
                <w:sz w:val="22"/>
                <w:lang w:bidi="ar"/>
              </w:rPr>
            </w:pPr>
            <w:r w:rsidRPr="00266D48">
              <w:rPr>
                <w:rFonts w:ascii="宋体" w:eastAsia="宋体" w:hAnsi="宋体" w:hint="eastAsia"/>
                <w:color w:val="000000"/>
                <w:sz w:val="22"/>
              </w:rPr>
              <w:t>0411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02B13CF" w14:textId="61344657" w:rsidR="00847E6E" w:rsidRPr="00266D48" w:rsidRDefault="00F16F23" w:rsidP="00847E6E">
            <w:pPr>
              <w:widowControl/>
              <w:textAlignment w:val="bottom"/>
              <w:rPr>
                <w:rFonts w:ascii="宋体" w:eastAsia="宋体" w:hAnsi="宋体" w:cs="宋体"/>
                <w:b/>
                <w:bCs/>
                <w:color w:val="000000" w:themeColor="text1"/>
                <w:kern w:val="0"/>
                <w:sz w:val="22"/>
              </w:rPr>
            </w:pPr>
            <w:r w:rsidRPr="00F16F23">
              <w:rPr>
                <w:rFonts w:ascii="宋体" w:eastAsia="宋体" w:hAnsi="宋体" w:hint="eastAsia"/>
                <w:color w:val="000000"/>
                <w:sz w:val="22"/>
              </w:rPr>
              <w:t>本科高等教育类</w:t>
            </w:r>
          </w:p>
        </w:tc>
      </w:tr>
      <w:tr w:rsidR="00847E6E" w14:paraId="009999D6" w14:textId="77777777" w:rsidTr="00F673DE">
        <w:trPr>
          <w:trHeight w:val="540"/>
          <w:jc w:val="center"/>
        </w:trPr>
        <w:tc>
          <w:tcPr>
            <w:tcW w:w="710" w:type="dxa"/>
            <w:tcBorders>
              <w:top w:val="nil"/>
              <w:left w:val="single" w:sz="4" w:space="0" w:color="auto"/>
              <w:bottom w:val="single" w:sz="4" w:space="0" w:color="auto"/>
              <w:right w:val="single" w:sz="4" w:space="0" w:color="auto"/>
            </w:tcBorders>
            <w:shd w:val="clear" w:color="auto" w:fill="auto"/>
            <w:vAlign w:val="center"/>
          </w:tcPr>
          <w:p w14:paraId="7983D8B5" w14:textId="20517C29" w:rsidR="00847E6E" w:rsidRPr="00266D48" w:rsidRDefault="00847E6E" w:rsidP="00847E6E">
            <w:pPr>
              <w:widowControl/>
              <w:jc w:val="center"/>
              <w:rPr>
                <w:rFonts w:ascii="宋体" w:eastAsia="宋体" w:hAnsi="宋体" w:cs="宋体"/>
                <w:color w:val="000000" w:themeColor="text1"/>
                <w:kern w:val="0"/>
                <w:sz w:val="22"/>
              </w:rPr>
            </w:pPr>
            <w:r w:rsidRPr="00266D48">
              <w:rPr>
                <w:rFonts w:ascii="宋体" w:eastAsia="宋体" w:hAnsi="宋体" w:hint="eastAsia"/>
                <w:color w:val="000000"/>
                <w:sz w:val="22"/>
              </w:rPr>
              <w:t>1212</w:t>
            </w:r>
          </w:p>
        </w:tc>
        <w:tc>
          <w:tcPr>
            <w:tcW w:w="3963" w:type="dxa"/>
            <w:tcBorders>
              <w:top w:val="nil"/>
              <w:left w:val="nil"/>
              <w:bottom w:val="single" w:sz="4" w:space="0" w:color="auto"/>
              <w:right w:val="single" w:sz="4" w:space="0" w:color="auto"/>
            </w:tcBorders>
            <w:shd w:val="clear" w:color="auto" w:fill="auto"/>
            <w:vAlign w:val="center"/>
          </w:tcPr>
          <w:p w14:paraId="521D8539" w14:textId="4AB4D4BC" w:rsidR="00847E6E" w:rsidRPr="00266D48" w:rsidRDefault="00847E6E" w:rsidP="00847E6E">
            <w:pPr>
              <w:widowControl/>
              <w:textAlignment w:val="bottom"/>
              <w:rPr>
                <w:rFonts w:ascii="宋体" w:eastAsia="宋体" w:hAnsi="宋体" w:cs="宋体"/>
                <w:color w:val="000000" w:themeColor="text1"/>
                <w:kern w:val="0"/>
                <w:sz w:val="22"/>
              </w:rPr>
            </w:pPr>
            <w:proofErr w:type="gramStart"/>
            <w:r w:rsidRPr="00266D48">
              <w:rPr>
                <w:rFonts w:ascii="宋体" w:eastAsia="宋体" w:hAnsi="宋体" w:hint="eastAsia"/>
                <w:color w:val="000000"/>
                <w:sz w:val="22"/>
              </w:rPr>
              <w:t>专创融合</w:t>
            </w:r>
            <w:proofErr w:type="gramEnd"/>
            <w:r w:rsidRPr="00266D48">
              <w:rPr>
                <w:rFonts w:ascii="宋体" w:eastAsia="宋体" w:hAnsi="宋体" w:hint="eastAsia"/>
                <w:color w:val="000000"/>
                <w:sz w:val="22"/>
              </w:rPr>
              <w:t>视域下大学生“双创”能力评价及提升路径——以地理科学专业为例</w:t>
            </w:r>
          </w:p>
        </w:tc>
        <w:tc>
          <w:tcPr>
            <w:tcW w:w="1002" w:type="dxa"/>
            <w:tcBorders>
              <w:top w:val="nil"/>
              <w:left w:val="nil"/>
              <w:bottom w:val="single" w:sz="4" w:space="0" w:color="auto"/>
              <w:right w:val="single" w:sz="4" w:space="0" w:color="auto"/>
            </w:tcBorders>
            <w:shd w:val="clear" w:color="auto" w:fill="auto"/>
            <w:vAlign w:val="center"/>
          </w:tcPr>
          <w:p w14:paraId="518CC415" w14:textId="63533E48" w:rsidR="00847E6E" w:rsidRPr="00266D48" w:rsidRDefault="00847E6E" w:rsidP="00847E6E">
            <w:pPr>
              <w:widowControl/>
              <w:jc w:val="center"/>
              <w:textAlignment w:val="center"/>
              <w:rPr>
                <w:rFonts w:ascii="宋体" w:eastAsia="宋体" w:hAnsi="宋体" w:cs="宋体"/>
                <w:color w:val="000000" w:themeColor="text1"/>
                <w:kern w:val="0"/>
                <w:sz w:val="22"/>
              </w:rPr>
            </w:pPr>
            <w:r w:rsidRPr="00266D48">
              <w:rPr>
                <w:rFonts w:ascii="宋体" w:eastAsia="宋体" w:hAnsi="宋体" w:hint="eastAsia"/>
                <w:color w:val="000000"/>
                <w:sz w:val="22"/>
              </w:rPr>
              <w:t>黄芳</w:t>
            </w:r>
          </w:p>
        </w:tc>
        <w:tc>
          <w:tcPr>
            <w:tcW w:w="4101" w:type="dxa"/>
            <w:tcBorders>
              <w:top w:val="nil"/>
              <w:left w:val="nil"/>
              <w:bottom w:val="single" w:sz="4" w:space="0" w:color="auto"/>
              <w:right w:val="single" w:sz="4" w:space="0" w:color="auto"/>
            </w:tcBorders>
            <w:shd w:val="clear" w:color="auto" w:fill="auto"/>
            <w:vAlign w:val="center"/>
          </w:tcPr>
          <w:p w14:paraId="204B3472" w14:textId="2D1EF3A1" w:rsidR="00847E6E" w:rsidRPr="00266D48" w:rsidRDefault="00847E6E" w:rsidP="00847E6E">
            <w:pPr>
              <w:widowControl/>
              <w:textAlignment w:val="bottom"/>
              <w:rPr>
                <w:rFonts w:ascii="宋体" w:eastAsia="宋体" w:hAnsi="宋体" w:cs="宋体"/>
                <w:color w:val="000000" w:themeColor="text1"/>
                <w:kern w:val="0"/>
                <w:sz w:val="22"/>
              </w:rPr>
            </w:pPr>
            <w:r w:rsidRPr="00266D48">
              <w:rPr>
                <w:rFonts w:ascii="宋体" w:eastAsia="宋体" w:hAnsi="宋体" w:hint="eastAsia"/>
                <w:color w:val="000000"/>
                <w:sz w:val="22"/>
              </w:rPr>
              <w:t>李亚举、鲁迪、赵玉明、韩晓飞、余凡、楚纯洁、</w:t>
            </w:r>
            <w:proofErr w:type="gramStart"/>
            <w:r w:rsidRPr="00266D48">
              <w:rPr>
                <w:rFonts w:ascii="宋体" w:eastAsia="宋体" w:hAnsi="宋体" w:hint="eastAsia"/>
                <w:color w:val="000000"/>
                <w:sz w:val="22"/>
              </w:rPr>
              <w:t>相广芳</w:t>
            </w:r>
            <w:proofErr w:type="gramEnd"/>
          </w:p>
        </w:tc>
        <w:tc>
          <w:tcPr>
            <w:tcW w:w="1134" w:type="dxa"/>
            <w:tcBorders>
              <w:top w:val="nil"/>
              <w:left w:val="nil"/>
              <w:bottom w:val="single" w:sz="4" w:space="0" w:color="auto"/>
              <w:right w:val="single" w:sz="4" w:space="0" w:color="auto"/>
            </w:tcBorders>
            <w:shd w:val="clear" w:color="auto" w:fill="auto"/>
            <w:vAlign w:val="center"/>
          </w:tcPr>
          <w:p w14:paraId="0027B297" w14:textId="5C81A06B" w:rsidR="00847E6E" w:rsidRPr="00266D48" w:rsidRDefault="00847E6E" w:rsidP="00847E6E">
            <w:pPr>
              <w:widowControl/>
              <w:jc w:val="center"/>
              <w:textAlignment w:val="center"/>
              <w:rPr>
                <w:rFonts w:ascii="宋体" w:eastAsia="宋体" w:hAnsi="宋体" w:cs="宋体"/>
                <w:color w:val="000000" w:themeColor="text1"/>
                <w:kern w:val="0"/>
                <w:sz w:val="22"/>
              </w:rPr>
            </w:pPr>
            <w:r w:rsidRPr="00266D48">
              <w:rPr>
                <w:rFonts w:ascii="宋体" w:eastAsia="宋体" w:hAnsi="宋体" w:hint="eastAsia"/>
                <w:color w:val="000000"/>
                <w:sz w:val="22"/>
              </w:rPr>
              <w:t>一般项目</w:t>
            </w:r>
          </w:p>
        </w:tc>
        <w:tc>
          <w:tcPr>
            <w:tcW w:w="1134" w:type="dxa"/>
            <w:tcBorders>
              <w:top w:val="nil"/>
              <w:left w:val="nil"/>
              <w:bottom w:val="single" w:sz="4" w:space="0" w:color="auto"/>
              <w:right w:val="single" w:sz="4" w:space="0" w:color="auto"/>
            </w:tcBorders>
            <w:shd w:val="clear" w:color="auto" w:fill="auto"/>
            <w:vAlign w:val="center"/>
          </w:tcPr>
          <w:p w14:paraId="0DFAEEAD" w14:textId="32A9AA5A" w:rsidR="00847E6E" w:rsidRPr="00266D48" w:rsidRDefault="00847E6E" w:rsidP="00847E6E">
            <w:pPr>
              <w:widowControl/>
              <w:jc w:val="center"/>
              <w:textAlignment w:val="center"/>
              <w:rPr>
                <w:rFonts w:ascii="宋体" w:eastAsia="宋体" w:hAnsi="宋体" w:cs="宋体"/>
                <w:color w:val="000000" w:themeColor="text1"/>
                <w:kern w:val="0"/>
                <w:sz w:val="22"/>
              </w:rPr>
            </w:pPr>
            <w:r w:rsidRPr="00266D48">
              <w:rPr>
                <w:rFonts w:ascii="宋体" w:eastAsia="宋体" w:hAnsi="宋体" w:hint="eastAsia"/>
                <w:color w:val="000000"/>
                <w:sz w:val="22"/>
              </w:rPr>
              <w:t>理学</w:t>
            </w:r>
          </w:p>
        </w:tc>
        <w:tc>
          <w:tcPr>
            <w:tcW w:w="851" w:type="dxa"/>
            <w:tcBorders>
              <w:top w:val="single" w:sz="4" w:space="0" w:color="auto"/>
              <w:left w:val="nil"/>
              <w:bottom w:val="single" w:sz="4" w:space="0" w:color="auto"/>
              <w:right w:val="single" w:sz="4" w:space="0" w:color="auto"/>
            </w:tcBorders>
            <w:vAlign w:val="center"/>
          </w:tcPr>
          <w:p w14:paraId="0CCCC07F" w14:textId="31F91709" w:rsidR="00847E6E" w:rsidRPr="00F16F23" w:rsidRDefault="00847E6E" w:rsidP="00F16F23">
            <w:pPr>
              <w:widowControl/>
              <w:jc w:val="center"/>
              <w:textAlignment w:val="center"/>
              <w:rPr>
                <w:rFonts w:ascii="宋体" w:eastAsia="宋体" w:hAnsi="宋体"/>
                <w:color w:val="000000"/>
                <w:sz w:val="22"/>
              </w:rPr>
            </w:pPr>
            <w:r w:rsidRPr="00266D48">
              <w:rPr>
                <w:rFonts w:ascii="宋体" w:eastAsia="宋体" w:hAnsi="宋体" w:hint="eastAsia"/>
                <w:color w:val="000000"/>
                <w:sz w:val="22"/>
              </w:rPr>
              <w:t>0717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EA30F94" w14:textId="6BC9162A" w:rsidR="00847E6E" w:rsidRPr="00F16F23" w:rsidRDefault="00F16F23" w:rsidP="00F16F23">
            <w:pPr>
              <w:widowControl/>
              <w:textAlignment w:val="center"/>
              <w:rPr>
                <w:rFonts w:ascii="宋体" w:eastAsia="宋体" w:hAnsi="宋体"/>
                <w:color w:val="000000"/>
                <w:sz w:val="22"/>
              </w:rPr>
            </w:pPr>
            <w:r w:rsidRPr="00F16F23">
              <w:rPr>
                <w:rFonts w:ascii="宋体" w:eastAsia="宋体" w:hAnsi="宋体" w:hint="eastAsia"/>
                <w:color w:val="000000"/>
                <w:sz w:val="22"/>
              </w:rPr>
              <w:t>本科高等教育类</w:t>
            </w:r>
          </w:p>
        </w:tc>
      </w:tr>
      <w:tr w:rsidR="00847E6E" w14:paraId="4D9C19E8" w14:textId="77777777" w:rsidTr="00F673DE">
        <w:trPr>
          <w:trHeight w:val="270"/>
          <w:jc w:val="center"/>
        </w:trPr>
        <w:tc>
          <w:tcPr>
            <w:tcW w:w="710" w:type="dxa"/>
            <w:tcBorders>
              <w:top w:val="single" w:sz="4" w:space="0" w:color="auto"/>
              <w:left w:val="nil"/>
              <w:bottom w:val="single" w:sz="4" w:space="0" w:color="auto"/>
            </w:tcBorders>
            <w:shd w:val="clear" w:color="auto" w:fill="auto"/>
            <w:noWrap/>
            <w:vAlign w:val="center"/>
          </w:tcPr>
          <w:p w14:paraId="5B61B2A0" w14:textId="77777777" w:rsidR="00847E6E" w:rsidRPr="00266D48" w:rsidRDefault="00847E6E" w:rsidP="00847E6E">
            <w:pPr>
              <w:widowControl/>
              <w:jc w:val="center"/>
              <w:rPr>
                <w:rFonts w:ascii="宋体" w:eastAsia="宋体" w:hAnsi="宋体" w:cs="宋体"/>
                <w:color w:val="000000"/>
                <w:kern w:val="0"/>
                <w:sz w:val="22"/>
              </w:rPr>
            </w:pPr>
          </w:p>
        </w:tc>
        <w:tc>
          <w:tcPr>
            <w:tcW w:w="3963" w:type="dxa"/>
            <w:tcBorders>
              <w:top w:val="single" w:sz="4" w:space="0" w:color="auto"/>
              <w:bottom w:val="single" w:sz="4" w:space="0" w:color="auto"/>
            </w:tcBorders>
            <w:shd w:val="clear" w:color="auto" w:fill="auto"/>
            <w:noWrap/>
            <w:vAlign w:val="center"/>
          </w:tcPr>
          <w:p w14:paraId="4E0E87DB" w14:textId="77777777" w:rsidR="00847E6E" w:rsidRPr="00266D48" w:rsidRDefault="00847E6E" w:rsidP="00847E6E">
            <w:pPr>
              <w:widowControl/>
              <w:rPr>
                <w:rFonts w:ascii="宋体" w:eastAsia="宋体" w:hAnsi="宋体" w:cs="宋体"/>
                <w:color w:val="000000"/>
                <w:kern w:val="0"/>
                <w:sz w:val="22"/>
              </w:rPr>
            </w:pPr>
          </w:p>
        </w:tc>
        <w:tc>
          <w:tcPr>
            <w:tcW w:w="1002" w:type="dxa"/>
            <w:tcBorders>
              <w:top w:val="single" w:sz="4" w:space="0" w:color="auto"/>
              <w:bottom w:val="single" w:sz="4" w:space="0" w:color="auto"/>
            </w:tcBorders>
            <w:shd w:val="clear" w:color="auto" w:fill="auto"/>
            <w:noWrap/>
            <w:vAlign w:val="center"/>
          </w:tcPr>
          <w:p w14:paraId="1E7EAD55" w14:textId="77777777" w:rsidR="00847E6E" w:rsidRPr="00266D48" w:rsidRDefault="00847E6E" w:rsidP="00847E6E">
            <w:pPr>
              <w:widowControl/>
              <w:jc w:val="center"/>
              <w:rPr>
                <w:rFonts w:ascii="宋体" w:eastAsia="宋体" w:hAnsi="宋体" w:cs="宋体"/>
                <w:color w:val="000000"/>
                <w:kern w:val="0"/>
                <w:sz w:val="22"/>
              </w:rPr>
            </w:pPr>
          </w:p>
        </w:tc>
        <w:tc>
          <w:tcPr>
            <w:tcW w:w="4101" w:type="dxa"/>
            <w:tcBorders>
              <w:top w:val="single" w:sz="4" w:space="0" w:color="auto"/>
              <w:bottom w:val="single" w:sz="4" w:space="0" w:color="auto"/>
            </w:tcBorders>
            <w:shd w:val="clear" w:color="auto" w:fill="auto"/>
            <w:noWrap/>
            <w:vAlign w:val="center"/>
          </w:tcPr>
          <w:p w14:paraId="7CCC685F" w14:textId="77777777" w:rsidR="00847E6E" w:rsidRPr="00266D48" w:rsidRDefault="00847E6E" w:rsidP="00847E6E">
            <w:pPr>
              <w:widowControl/>
              <w:rPr>
                <w:rFonts w:ascii="宋体" w:eastAsia="宋体" w:hAnsi="宋体" w:cs="宋体"/>
                <w:color w:val="000000"/>
                <w:kern w:val="0"/>
                <w:sz w:val="22"/>
              </w:rPr>
            </w:pPr>
          </w:p>
        </w:tc>
        <w:tc>
          <w:tcPr>
            <w:tcW w:w="1134" w:type="dxa"/>
            <w:tcBorders>
              <w:top w:val="single" w:sz="4" w:space="0" w:color="auto"/>
              <w:bottom w:val="single" w:sz="4" w:space="0" w:color="auto"/>
            </w:tcBorders>
            <w:shd w:val="clear" w:color="auto" w:fill="auto"/>
            <w:noWrap/>
            <w:vAlign w:val="center"/>
          </w:tcPr>
          <w:p w14:paraId="48CD0430" w14:textId="77777777" w:rsidR="00847E6E" w:rsidRPr="00266D48" w:rsidRDefault="00847E6E" w:rsidP="00847E6E">
            <w:pPr>
              <w:widowControl/>
              <w:jc w:val="center"/>
              <w:rPr>
                <w:rFonts w:ascii="宋体" w:eastAsia="宋体" w:hAnsi="宋体" w:cs="宋体"/>
                <w:color w:val="000000"/>
                <w:kern w:val="0"/>
                <w:sz w:val="22"/>
              </w:rPr>
            </w:pPr>
          </w:p>
        </w:tc>
        <w:tc>
          <w:tcPr>
            <w:tcW w:w="1134" w:type="dxa"/>
            <w:tcBorders>
              <w:top w:val="single" w:sz="4" w:space="0" w:color="auto"/>
              <w:bottom w:val="single" w:sz="4" w:space="0" w:color="auto"/>
            </w:tcBorders>
            <w:shd w:val="clear" w:color="auto" w:fill="auto"/>
            <w:noWrap/>
            <w:vAlign w:val="center"/>
          </w:tcPr>
          <w:p w14:paraId="7C26930E" w14:textId="77777777" w:rsidR="00847E6E" w:rsidRPr="00266D48" w:rsidRDefault="00847E6E" w:rsidP="00847E6E">
            <w:pPr>
              <w:widowControl/>
              <w:jc w:val="left"/>
              <w:rPr>
                <w:rFonts w:ascii="宋体" w:eastAsia="宋体" w:hAnsi="宋体" w:cs="宋体"/>
                <w:color w:val="000000"/>
                <w:kern w:val="0"/>
                <w:sz w:val="22"/>
              </w:rPr>
            </w:pPr>
          </w:p>
        </w:tc>
        <w:tc>
          <w:tcPr>
            <w:tcW w:w="851" w:type="dxa"/>
            <w:tcBorders>
              <w:top w:val="single" w:sz="4" w:space="0" w:color="auto"/>
              <w:bottom w:val="single" w:sz="4" w:space="0" w:color="auto"/>
            </w:tcBorders>
            <w:vAlign w:val="center"/>
          </w:tcPr>
          <w:p w14:paraId="4C6EF169" w14:textId="77777777" w:rsidR="00847E6E" w:rsidRPr="00266D48" w:rsidRDefault="00847E6E" w:rsidP="00847E6E">
            <w:pPr>
              <w:widowControl/>
              <w:jc w:val="center"/>
              <w:rPr>
                <w:rFonts w:ascii="宋体" w:eastAsia="宋体" w:hAnsi="宋体" w:cs="宋体"/>
                <w:color w:val="000000"/>
                <w:kern w:val="0"/>
                <w:sz w:val="22"/>
              </w:rPr>
            </w:pPr>
          </w:p>
        </w:tc>
        <w:tc>
          <w:tcPr>
            <w:tcW w:w="2693" w:type="dxa"/>
            <w:tcBorders>
              <w:top w:val="single" w:sz="4" w:space="0" w:color="auto"/>
              <w:bottom w:val="single" w:sz="4" w:space="0" w:color="auto"/>
            </w:tcBorders>
            <w:shd w:val="clear" w:color="auto" w:fill="auto"/>
            <w:noWrap/>
            <w:vAlign w:val="center"/>
          </w:tcPr>
          <w:p w14:paraId="6EE47652" w14:textId="2893E2C2" w:rsidR="00847E6E" w:rsidRPr="00266D48" w:rsidRDefault="00847E6E" w:rsidP="00847E6E">
            <w:pPr>
              <w:widowControl/>
              <w:rPr>
                <w:rFonts w:ascii="宋体" w:eastAsia="宋体" w:hAnsi="宋体" w:cs="宋体"/>
                <w:color w:val="000000"/>
                <w:kern w:val="0"/>
                <w:sz w:val="22"/>
              </w:rPr>
            </w:pPr>
          </w:p>
        </w:tc>
      </w:tr>
      <w:tr w:rsidR="00847E6E" w14:paraId="1FEFABEA" w14:textId="77777777" w:rsidTr="00F673DE">
        <w:trPr>
          <w:trHeight w:val="540"/>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AA555" w14:textId="57492DB3" w:rsidR="00847E6E" w:rsidRPr="00266D48" w:rsidRDefault="00847E6E" w:rsidP="00847E6E">
            <w:pPr>
              <w:widowControl/>
              <w:jc w:val="center"/>
              <w:rPr>
                <w:rFonts w:ascii="宋体" w:eastAsia="宋体" w:hAnsi="宋体" w:cs="宋体"/>
                <w:color w:val="000000"/>
                <w:kern w:val="0"/>
                <w:sz w:val="22"/>
              </w:rPr>
            </w:pPr>
            <w:r w:rsidRPr="00266D48">
              <w:rPr>
                <w:rFonts w:ascii="宋体" w:eastAsia="宋体" w:hAnsi="宋体" w:cs="宋体" w:hint="eastAsia"/>
                <w:color w:val="000000"/>
                <w:kern w:val="0"/>
                <w:sz w:val="22"/>
              </w:rPr>
              <w:t>0</w:t>
            </w:r>
            <w:r w:rsidR="008017BF">
              <w:rPr>
                <w:rFonts w:ascii="宋体" w:eastAsia="宋体" w:hAnsi="宋体" w:cs="宋体"/>
                <w:color w:val="000000"/>
                <w:kern w:val="0"/>
                <w:sz w:val="22"/>
              </w:rPr>
              <w:t>3</w:t>
            </w:r>
            <w:r w:rsidRPr="00266D48">
              <w:rPr>
                <w:rFonts w:ascii="宋体" w:eastAsia="宋体" w:hAnsi="宋体" w:cs="宋体" w:hint="eastAsia"/>
                <w:color w:val="000000"/>
                <w:kern w:val="0"/>
                <w:sz w:val="22"/>
              </w:rPr>
              <w:t>01</w:t>
            </w:r>
          </w:p>
        </w:tc>
        <w:tc>
          <w:tcPr>
            <w:tcW w:w="3963" w:type="dxa"/>
            <w:tcBorders>
              <w:top w:val="single" w:sz="4" w:space="0" w:color="auto"/>
              <w:left w:val="nil"/>
              <w:bottom w:val="single" w:sz="4" w:space="0" w:color="auto"/>
              <w:right w:val="single" w:sz="4" w:space="0" w:color="auto"/>
            </w:tcBorders>
            <w:shd w:val="clear" w:color="auto" w:fill="auto"/>
            <w:vAlign w:val="center"/>
          </w:tcPr>
          <w:p w14:paraId="5FC595BA" w14:textId="0B1A65C4" w:rsidR="00847E6E" w:rsidRPr="00266D48" w:rsidRDefault="00847E6E" w:rsidP="00847E6E">
            <w:pPr>
              <w:widowControl/>
              <w:textAlignment w:val="center"/>
              <w:rPr>
                <w:rFonts w:ascii="宋体" w:eastAsia="宋体" w:hAnsi="宋体" w:cs="宋体"/>
                <w:color w:val="000000"/>
                <w:kern w:val="0"/>
                <w:sz w:val="22"/>
              </w:rPr>
            </w:pPr>
            <w:bookmarkStart w:id="0" w:name="_Hlk159665375"/>
            <w:r w:rsidRPr="00266D48">
              <w:rPr>
                <w:rFonts w:ascii="宋体" w:eastAsia="宋体" w:hAnsi="宋体" w:hint="eastAsia"/>
                <w:sz w:val="22"/>
              </w:rPr>
              <w:t>劳模精神融入</w:t>
            </w:r>
            <w:proofErr w:type="gramStart"/>
            <w:r w:rsidRPr="00266D48">
              <w:rPr>
                <w:rFonts w:ascii="宋体" w:eastAsia="宋体" w:hAnsi="宋体" w:hint="eastAsia"/>
                <w:sz w:val="22"/>
              </w:rPr>
              <w:t>思政课</w:t>
            </w:r>
            <w:proofErr w:type="gramEnd"/>
            <w:r w:rsidRPr="00266D48">
              <w:rPr>
                <w:rFonts w:ascii="宋体" w:eastAsia="宋体" w:hAnsi="宋体" w:hint="eastAsia"/>
                <w:sz w:val="22"/>
              </w:rPr>
              <w:t>路径研究</w:t>
            </w:r>
            <w:bookmarkEnd w:id="0"/>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3A0DF77B" w14:textId="487F6F35" w:rsidR="00847E6E" w:rsidRPr="00266D48" w:rsidRDefault="00847E6E" w:rsidP="00847E6E">
            <w:pPr>
              <w:widowControl/>
              <w:jc w:val="center"/>
              <w:textAlignment w:val="center"/>
              <w:rPr>
                <w:rFonts w:ascii="宋体" w:eastAsia="宋体" w:hAnsi="宋体" w:cs="宋体"/>
                <w:color w:val="000000"/>
                <w:kern w:val="0"/>
                <w:sz w:val="22"/>
              </w:rPr>
            </w:pPr>
            <w:proofErr w:type="gramStart"/>
            <w:r w:rsidRPr="00266D48">
              <w:rPr>
                <w:rFonts w:ascii="宋体" w:eastAsia="宋体" w:hAnsi="宋体" w:cs="仿宋_GB2312" w:hint="eastAsia"/>
                <w:color w:val="000000"/>
                <w:kern w:val="0"/>
                <w:sz w:val="22"/>
                <w:lang w:bidi="ar"/>
              </w:rPr>
              <w:t>肖亚歌</w:t>
            </w:r>
            <w:proofErr w:type="gramEnd"/>
          </w:p>
        </w:tc>
        <w:tc>
          <w:tcPr>
            <w:tcW w:w="4101" w:type="dxa"/>
            <w:tcBorders>
              <w:top w:val="single" w:sz="4" w:space="0" w:color="auto"/>
              <w:left w:val="nil"/>
              <w:bottom w:val="single" w:sz="4" w:space="0" w:color="auto"/>
              <w:right w:val="single" w:sz="4" w:space="0" w:color="auto"/>
            </w:tcBorders>
            <w:shd w:val="clear" w:color="auto" w:fill="auto"/>
            <w:vAlign w:val="center"/>
          </w:tcPr>
          <w:p w14:paraId="44DC0DA3" w14:textId="42FE6CB3" w:rsidR="00847E6E" w:rsidRPr="00266D48" w:rsidRDefault="00847E6E" w:rsidP="00847E6E">
            <w:pPr>
              <w:widowControl/>
              <w:textAlignment w:val="bottom"/>
              <w:rPr>
                <w:rFonts w:ascii="宋体" w:eastAsia="宋体" w:hAnsi="宋体" w:cs="宋体"/>
                <w:color w:val="000000"/>
                <w:kern w:val="0"/>
                <w:sz w:val="22"/>
              </w:rPr>
            </w:pPr>
            <w:r w:rsidRPr="00266D48">
              <w:rPr>
                <w:rFonts w:ascii="宋体" w:eastAsia="宋体" w:hAnsi="宋体" w:cs="仿宋_GB2312" w:hint="eastAsia"/>
                <w:color w:val="000000"/>
                <w:kern w:val="0"/>
                <w:sz w:val="22"/>
                <w:lang w:bidi="ar"/>
              </w:rPr>
              <w:t>田建伟、李效武、韩兵、</w:t>
            </w:r>
            <w:r w:rsidR="00AB3EA8">
              <w:rPr>
                <w:rFonts w:ascii="宋体" w:eastAsia="宋体" w:hAnsi="宋体" w:cs="仿宋_GB2312" w:hint="eastAsia"/>
                <w:color w:val="000000"/>
                <w:kern w:val="0"/>
                <w:sz w:val="22"/>
                <w:lang w:bidi="ar"/>
              </w:rPr>
              <w:t>刘迪</w:t>
            </w:r>
            <w:r w:rsidRPr="00266D48">
              <w:rPr>
                <w:rFonts w:ascii="宋体" w:eastAsia="宋体" w:hAnsi="宋体" w:cs="仿宋_GB2312" w:hint="eastAsia"/>
                <w:color w:val="000000"/>
                <w:kern w:val="0"/>
                <w:sz w:val="22"/>
                <w:lang w:bidi="ar"/>
              </w:rPr>
              <w:t>许会娟、陈杨、侯志娟、夏昕、户英杰、胡中辉</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040BE4" w14:textId="73F40C99" w:rsidR="00847E6E" w:rsidRPr="00266D48" w:rsidRDefault="00847E6E" w:rsidP="00847E6E">
            <w:pPr>
              <w:widowControl/>
              <w:jc w:val="center"/>
              <w:textAlignment w:val="center"/>
              <w:rPr>
                <w:rFonts w:ascii="宋体" w:eastAsia="宋体" w:hAnsi="宋体" w:cs="宋体"/>
                <w:color w:val="000000"/>
                <w:kern w:val="0"/>
                <w:sz w:val="22"/>
              </w:rPr>
            </w:pPr>
            <w:r w:rsidRPr="00266D48">
              <w:rPr>
                <w:rFonts w:ascii="宋体" w:eastAsia="宋体" w:hAnsi="宋体" w:cs="仿宋_GB2312"/>
                <w:color w:val="000000"/>
                <w:kern w:val="0"/>
                <w:sz w:val="22"/>
                <w:lang w:bidi="ar"/>
              </w:rPr>
              <w:t>一般</w:t>
            </w:r>
            <w:r w:rsidRPr="00266D48">
              <w:rPr>
                <w:rFonts w:ascii="宋体" w:eastAsia="宋体" w:hAnsi="宋体" w:hint="eastAsia"/>
                <w:color w:val="000000"/>
                <w:sz w:val="22"/>
              </w:rPr>
              <w:t>项目</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491653" w14:textId="3350C8DF" w:rsidR="00847E6E" w:rsidRPr="00266D48" w:rsidRDefault="00847E6E" w:rsidP="00847E6E">
            <w:pPr>
              <w:widowControl/>
              <w:jc w:val="center"/>
              <w:textAlignment w:val="center"/>
              <w:rPr>
                <w:rFonts w:ascii="宋体" w:eastAsia="宋体" w:hAnsi="宋体" w:cs="宋体"/>
                <w:color w:val="000000"/>
                <w:kern w:val="0"/>
                <w:sz w:val="22"/>
              </w:rPr>
            </w:pPr>
            <w:proofErr w:type="gramStart"/>
            <w:r w:rsidRPr="00266D48">
              <w:rPr>
                <w:rFonts w:ascii="宋体" w:eastAsia="宋体" w:hAnsi="宋体" w:cs="仿宋_GB2312"/>
                <w:color w:val="000000"/>
                <w:kern w:val="0"/>
                <w:sz w:val="22"/>
                <w:lang w:bidi="ar"/>
              </w:rPr>
              <w:t>思政课</w:t>
            </w:r>
            <w:proofErr w:type="gramEnd"/>
          </w:p>
        </w:tc>
        <w:tc>
          <w:tcPr>
            <w:tcW w:w="851" w:type="dxa"/>
            <w:tcBorders>
              <w:top w:val="single" w:sz="4" w:space="0" w:color="auto"/>
              <w:left w:val="nil"/>
              <w:bottom w:val="single" w:sz="4" w:space="0" w:color="auto"/>
              <w:right w:val="single" w:sz="4" w:space="0" w:color="auto"/>
            </w:tcBorders>
            <w:vAlign w:val="center"/>
          </w:tcPr>
          <w:p w14:paraId="6D5BE7F9" w14:textId="1EEF6099" w:rsidR="00847E6E" w:rsidRPr="00266D48" w:rsidRDefault="00847E6E" w:rsidP="00847E6E">
            <w:pPr>
              <w:widowControl/>
              <w:jc w:val="center"/>
              <w:textAlignment w:val="center"/>
              <w:rPr>
                <w:rFonts w:ascii="宋体" w:eastAsia="宋体" w:hAnsi="宋体" w:cs="宋体"/>
                <w:color w:val="000000"/>
                <w:kern w:val="0"/>
                <w:sz w:val="22"/>
                <w:lang w:bidi="ar"/>
              </w:rPr>
            </w:pPr>
            <w:r w:rsidRPr="00266D48">
              <w:rPr>
                <w:rFonts w:ascii="宋体" w:eastAsia="宋体" w:hAnsi="宋体" w:cs="仿宋_GB2312"/>
                <w:color w:val="000000"/>
                <w:kern w:val="0"/>
                <w:sz w:val="22"/>
                <w:lang w:bidi="ar"/>
              </w:rPr>
              <w:t>szk1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A4896" w14:textId="180E3605" w:rsidR="00847E6E" w:rsidRPr="00266D48" w:rsidRDefault="00847E6E" w:rsidP="00847E6E">
            <w:pPr>
              <w:widowControl/>
              <w:textAlignment w:val="center"/>
              <w:rPr>
                <w:rFonts w:ascii="宋体" w:eastAsia="宋体" w:hAnsi="宋体" w:cs="宋体"/>
                <w:color w:val="000000"/>
                <w:kern w:val="0"/>
                <w:sz w:val="22"/>
              </w:rPr>
            </w:pPr>
            <w:proofErr w:type="gramStart"/>
            <w:r w:rsidRPr="00266D48">
              <w:rPr>
                <w:rFonts w:ascii="宋体" w:eastAsia="宋体" w:hAnsi="宋体" w:cs="宋体" w:hint="eastAsia"/>
                <w:color w:val="000000"/>
                <w:kern w:val="0"/>
                <w:sz w:val="22"/>
                <w:lang w:bidi="ar"/>
              </w:rPr>
              <w:t>思政课类</w:t>
            </w:r>
            <w:proofErr w:type="gramEnd"/>
          </w:p>
        </w:tc>
      </w:tr>
      <w:tr w:rsidR="00847E6E" w14:paraId="1DAA095A" w14:textId="77777777" w:rsidTr="00F673DE">
        <w:trPr>
          <w:trHeight w:val="540"/>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2E894" w14:textId="7D2ECE6E" w:rsidR="00847E6E" w:rsidRPr="00266D48" w:rsidRDefault="00847E6E" w:rsidP="00847E6E">
            <w:pPr>
              <w:widowControl/>
              <w:jc w:val="center"/>
              <w:rPr>
                <w:rFonts w:ascii="宋体" w:eastAsia="宋体" w:hAnsi="宋体" w:cs="宋体"/>
                <w:color w:val="000000"/>
                <w:kern w:val="0"/>
                <w:sz w:val="22"/>
              </w:rPr>
            </w:pPr>
            <w:r w:rsidRPr="00266D48">
              <w:rPr>
                <w:rFonts w:ascii="宋体" w:eastAsia="宋体" w:hAnsi="宋体" w:cs="宋体" w:hint="eastAsia"/>
                <w:color w:val="000000"/>
                <w:kern w:val="0"/>
                <w:sz w:val="22"/>
              </w:rPr>
              <w:t>0</w:t>
            </w:r>
            <w:r w:rsidR="008017BF">
              <w:rPr>
                <w:rFonts w:ascii="宋体" w:eastAsia="宋体" w:hAnsi="宋体" w:cs="宋体"/>
                <w:color w:val="000000"/>
                <w:kern w:val="0"/>
                <w:sz w:val="22"/>
              </w:rPr>
              <w:t>3</w:t>
            </w:r>
            <w:r w:rsidRPr="00266D48">
              <w:rPr>
                <w:rFonts w:ascii="宋体" w:eastAsia="宋体" w:hAnsi="宋体" w:cs="宋体" w:hint="eastAsia"/>
                <w:color w:val="000000"/>
                <w:kern w:val="0"/>
                <w:sz w:val="22"/>
              </w:rPr>
              <w:t>02</w:t>
            </w:r>
          </w:p>
        </w:tc>
        <w:tc>
          <w:tcPr>
            <w:tcW w:w="3963" w:type="dxa"/>
            <w:tcBorders>
              <w:top w:val="single" w:sz="4" w:space="0" w:color="auto"/>
              <w:left w:val="nil"/>
              <w:bottom w:val="single" w:sz="4" w:space="0" w:color="auto"/>
              <w:right w:val="single" w:sz="4" w:space="0" w:color="auto"/>
            </w:tcBorders>
            <w:shd w:val="clear" w:color="auto" w:fill="auto"/>
            <w:vAlign w:val="center"/>
          </w:tcPr>
          <w:p w14:paraId="2CC154ED" w14:textId="5C67B1DE" w:rsidR="00847E6E" w:rsidRPr="00266D48" w:rsidRDefault="00847E6E" w:rsidP="00847E6E">
            <w:pPr>
              <w:widowControl/>
              <w:textAlignment w:val="center"/>
              <w:rPr>
                <w:rFonts w:ascii="宋体" w:eastAsia="宋体" w:hAnsi="宋体" w:cs="宋体"/>
                <w:color w:val="000000"/>
                <w:kern w:val="0"/>
                <w:sz w:val="22"/>
              </w:rPr>
            </w:pPr>
            <w:r w:rsidRPr="00266D48">
              <w:rPr>
                <w:rFonts w:ascii="宋体" w:eastAsia="宋体" w:hAnsi="宋体" w:cs="仿宋_GB2312" w:hint="eastAsia"/>
                <w:color w:val="000000"/>
                <w:kern w:val="0"/>
                <w:sz w:val="22"/>
                <w:lang w:bidi="ar"/>
              </w:rPr>
              <w:t>高校</w:t>
            </w:r>
            <w:proofErr w:type="gramStart"/>
            <w:r w:rsidRPr="00266D48">
              <w:rPr>
                <w:rFonts w:ascii="宋体" w:eastAsia="宋体" w:hAnsi="宋体" w:cs="仿宋_GB2312" w:hint="eastAsia"/>
                <w:color w:val="000000"/>
                <w:kern w:val="0"/>
                <w:sz w:val="22"/>
                <w:lang w:bidi="ar"/>
              </w:rPr>
              <w:t>思政课</w:t>
            </w:r>
            <w:proofErr w:type="gramEnd"/>
            <w:r w:rsidRPr="00266D48">
              <w:rPr>
                <w:rFonts w:ascii="宋体" w:eastAsia="宋体" w:hAnsi="宋体" w:cs="仿宋_GB2312" w:hint="eastAsia"/>
                <w:color w:val="000000"/>
                <w:kern w:val="0"/>
                <w:sz w:val="22"/>
                <w:lang w:bidi="ar"/>
              </w:rPr>
              <w:t>“讲好中国式现代化故事”的叙事教学模式创新研究</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0FE3D5CD" w14:textId="011481ED" w:rsidR="00847E6E" w:rsidRPr="00266D48" w:rsidRDefault="00847E6E" w:rsidP="00847E6E">
            <w:pPr>
              <w:widowControl/>
              <w:jc w:val="center"/>
              <w:textAlignment w:val="center"/>
              <w:rPr>
                <w:rFonts w:ascii="宋体" w:eastAsia="宋体" w:hAnsi="宋体" w:cs="宋体"/>
                <w:color w:val="000000"/>
                <w:kern w:val="0"/>
                <w:sz w:val="22"/>
              </w:rPr>
            </w:pPr>
            <w:proofErr w:type="gramStart"/>
            <w:r w:rsidRPr="00266D48">
              <w:rPr>
                <w:rFonts w:ascii="宋体" w:eastAsia="宋体" w:hAnsi="宋体" w:cs="仿宋_GB2312" w:hint="eastAsia"/>
                <w:color w:val="000000"/>
                <w:kern w:val="0"/>
                <w:sz w:val="22"/>
                <w:lang w:bidi="ar"/>
              </w:rPr>
              <w:t>王冰丽</w:t>
            </w:r>
            <w:proofErr w:type="gramEnd"/>
          </w:p>
        </w:tc>
        <w:tc>
          <w:tcPr>
            <w:tcW w:w="4101" w:type="dxa"/>
            <w:tcBorders>
              <w:top w:val="single" w:sz="4" w:space="0" w:color="auto"/>
              <w:left w:val="nil"/>
              <w:bottom w:val="single" w:sz="4" w:space="0" w:color="auto"/>
              <w:right w:val="single" w:sz="4" w:space="0" w:color="auto"/>
            </w:tcBorders>
            <w:shd w:val="clear" w:color="auto" w:fill="auto"/>
            <w:vAlign w:val="center"/>
          </w:tcPr>
          <w:p w14:paraId="328DDAD0" w14:textId="5151EBC9" w:rsidR="00847E6E" w:rsidRPr="00266D48" w:rsidRDefault="00847E6E" w:rsidP="00847E6E">
            <w:pPr>
              <w:widowControl/>
              <w:textAlignment w:val="bottom"/>
              <w:rPr>
                <w:rFonts w:ascii="宋体" w:eastAsia="宋体" w:hAnsi="宋体" w:cs="宋体"/>
                <w:color w:val="000000"/>
                <w:kern w:val="0"/>
                <w:sz w:val="22"/>
              </w:rPr>
            </w:pPr>
            <w:r w:rsidRPr="00266D48">
              <w:rPr>
                <w:rFonts w:ascii="宋体" w:eastAsia="宋体" w:hAnsi="宋体" w:cs="仿宋_GB2312" w:hint="eastAsia"/>
                <w:color w:val="000000"/>
                <w:kern w:val="0"/>
                <w:sz w:val="22"/>
                <w:lang w:bidi="ar"/>
              </w:rPr>
              <w:t>胡春荣、</w:t>
            </w:r>
            <w:proofErr w:type="gramStart"/>
            <w:r w:rsidRPr="00266D48">
              <w:rPr>
                <w:rFonts w:ascii="宋体" w:eastAsia="宋体" w:hAnsi="宋体" w:cs="仿宋_GB2312" w:hint="eastAsia"/>
                <w:color w:val="000000"/>
                <w:kern w:val="0"/>
                <w:sz w:val="22"/>
                <w:lang w:bidi="ar"/>
              </w:rPr>
              <w:t>亢</w:t>
            </w:r>
            <w:proofErr w:type="gramEnd"/>
            <w:r w:rsidRPr="00266D48">
              <w:rPr>
                <w:rFonts w:ascii="宋体" w:eastAsia="宋体" w:hAnsi="宋体" w:cs="仿宋_GB2312" w:hint="eastAsia"/>
                <w:color w:val="000000"/>
                <w:kern w:val="0"/>
                <w:sz w:val="22"/>
                <w:lang w:bidi="ar"/>
              </w:rPr>
              <w:t>飞、赵志勋、王洪亮、李效武、王培文、杨权、王博文、户英杰、张波、王志浩</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102007" w14:textId="749440B7" w:rsidR="00847E6E" w:rsidRPr="00266D48" w:rsidRDefault="00847E6E" w:rsidP="00847E6E">
            <w:pPr>
              <w:widowControl/>
              <w:jc w:val="center"/>
              <w:textAlignment w:val="center"/>
              <w:rPr>
                <w:rFonts w:ascii="宋体" w:eastAsia="宋体" w:hAnsi="宋体" w:cs="宋体"/>
                <w:color w:val="000000"/>
                <w:kern w:val="0"/>
                <w:sz w:val="22"/>
              </w:rPr>
            </w:pPr>
            <w:r w:rsidRPr="00266D48">
              <w:rPr>
                <w:rFonts w:ascii="宋体" w:eastAsia="宋体" w:hAnsi="宋体" w:cs="仿宋_GB2312" w:hint="eastAsia"/>
                <w:color w:val="000000"/>
                <w:kern w:val="0"/>
                <w:sz w:val="22"/>
                <w:lang w:bidi="ar"/>
              </w:rPr>
              <w:t>一般</w:t>
            </w:r>
            <w:r w:rsidRPr="00266D48">
              <w:rPr>
                <w:rFonts w:ascii="宋体" w:eastAsia="宋体" w:hAnsi="宋体" w:hint="eastAsia"/>
                <w:color w:val="000000"/>
                <w:sz w:val="22"/>
              </w:rPr>
              <w:t>项目</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A96471" w14:textId="4A386BEA" w:rsidR="00847E6E" w:rsidRPr="00266D48" w:rsidRDefault="00847E6E" w:rsidP="00847E6E">
            <w:pPr>
              <w:widowControl/>
              <w:jc w:val="center"/>
              <w:textAlignment w:val="center"/>
              <w:rPr>
                <w:rFonts w:ascii="宋体" w:eastAsia="宋体" w:hAnsi="宋体" w:cs="宋体"/>
                <w:color w:val="000000"/>
                <w:kern w:val="0"/>
                <w:sz w:val="22"/>
              </w:rPr>
            </w:pPr>
            <w:proofErr w:type="gramStart"/>
            <w:r w:rsidRPr="00266D48">
              <w:rPr>
                <w:rFonts w:ascii="宋体" w:eastAsia="宋体" w:hAnsi="宋体" w:cs="仿宋_GB2312" w:hint="eastAsia"/>
                <w:color w:val="000000"/>
                <w:kern w:val="0"/>
                <w:sz w:val="22"/>
                <w:lang w:bidi="ar"/>
              </w:rPr>
              <w:t>思政课</w:t>
            </w:r>
            <w:proofErr w:type="gramEnd"/>
          </w:p>
        </w:tc>
        <w:tc>
          <w:tcPr>
            <w:tcW w:w="851" w:type="dxa"/>
            <w:tcBorders>
              <w:top w:val="single" w:sz="4" w:space="0" w:color="auto"/>
              <w:left w:val="nil"/>
              <w:bottom w:val="single" w:sz="4" w:space="0" w:color="auto"/>
              <w:right w:val="single" w:sz="4" w:space="0" w:color="auto"/>
            </w:tcBorders>
            <w:vAlign w:val="center"/>
          </w:tcPr>
          <w:p w14:paraId="03D855F5" w14:textId="5A827CC4" w:rsidR="00847E6E" w:rsidRPr="00266D48" w:rsidRDefault="00847E6E" w:rsidP="00847E6E">
            <w:pPr>
              <w:widowControl/>
              <w:jc w:val="center"/>
              <w:textAlignment w:val="center"/>
              <w:rPr>
                <w:rFonts w:ascii="宋体" w:eastAsia="宋体" w:hAnsi="宋体" w:cs="宋体"/>
                <w:color w:val="000000"/>
                <w:kern w:val="0"/>
                <w:sz w:val="22"/>
                <w:lang w:bidi="ar"/>
              </w:rPr>
            </w:pPr>
            <w:r w:rsidRPr="00266D48">
              <w:rPr>
                <w:rFonts w:ascii="宋体" w:eastAsia="宋体" w:hAnsi="宋体" w:cs="仿宋_GB2312"/>
                <w:color w:val="000000"/>
                <w:kern w:val="0"/>
                <w:sz w:val="22"/>
                <w:lang w:bidi="ar"/>
              </w:rPr>
              <w:t>szk1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F09DC" w14:textId="19E2329C" w:rsidR="00847E6E" w:rsidRPr="00266D48" w:rsidRDefault="00847E6E" w:rsidP="00847E6E">
            <w:pPr>
              <w:widowControl/>
              <w:textAlignment w:val="center"/>
              <w:rPr>
                <w:rFonts w:ascii="宋体" w:eastAsia="宋体" w:hAnsi="宋体" w:cs="宋体"/>
                <w:color w:val="000000"/>
                <w:kern w:val="0"/>
                <w:sz w:val="22"/>
              </w:rPr>
            </w:pPr>
            <w:proofErr w:type="gramStart"/>
            <w:r w:rsidRPr="00266D48">
              <w:rPr>
                <w:rFonts w:ascii="宋体" w:eastAsia="宋体" w:hAnsi="宋体" w:cs="宋体" w:hint="eastAsia"/>
                <w:color w:val="000000"/>
                <w:kern w:val="0"/>
                <w:sz w:val="22"/>
                <w:lang w:bidi="ar"/>
              </w:rPr>
              <w:t>思政课类</w:t>
            </w:r>
            <w:proofErr w:type="gramEnd"/>
          </w:p>
        </w:tc>
      </w:tr>
      <w:tr w:rsidR="00847E6E" w14:paraId="75988F83" w14:textId="77777777" w:rsidTr="00F673DE">
        <w:trPr>
          <w:trHeight w:val="540"/>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B5E4F" w14:textId="5E6E8DEF" w:rsidR="00847E6E" w:rsidRPr="00266D48" w:rsidRDefault="00847E6E" w:rsidP="00847E6E">
            <w:pPr>
              <w:widowControl/>
              <w:jc w:val="center"/>
              <w:rPr>
                <w:rFonts w:ascii="宋体" w:eastAsia="宋体" w:hAnsi="宋体" w:cs="宋体"/>
                <w:color w:val="000000"/>
                <w:kern w:val="0"/>
                <w:sz w:val="22"/>
              </w:rPr>
            </w:pPr>
            <w:r w:rsidRPr="00266D48">
              <w:rPr>
                <w:rFonts w:ascii="宋体" w:eastAsia="宋体" w:hAnsi="宋体" w:cs="宋体" w:hint="eastAsia"/>
                <w:color w:val="000000"/>
                <w:kern w:val="0"/>
                <w:sz w:val="22"/>
              </w:rPr>
              <w:t>0</w:t>
            </w:r>
            <w:r w:rsidR="008017BF">
              <w:rPr>
                <w:rFonts w:ascii="宋体" w:eastAsia="宋体" w:hAnsi="宋体" w:cs="宋体"/>
                <w:color w:val="000000"/>
                <w:kern w:val="0"/>
                <w:sz w:val="22"/>
              </w:rPr>
              <w:t>3</w:t>
            </w:r>
            <w:r w:rsidRPr="00266D48">
              <w:rPr>
                <w:rFonts w:ascii="宋体" w:eastAsia="宋体" w:hAnsi="宋体" w:cs="宋体"/>
                <w:color w:val="000000"/>
                <w:kern w:val="0"/>
                <w:sz w:val="22"/>
              </w:rPr>
              <w:t>03</w:t>
            </w:r>
          </w:p>
        </w:tc>
        <w:tc>
          <w:tcPr>
            <w:tcW w:w="3963" w:type="dxa"/>
            <w:tcBorders>
              <w:top w:val="single" w:sz="4" w:space="0" w:color="auto"/>
              <w:left w:val="nil"/>
              <w:bottom w:val="single" w:sz="4" w:space="0" w:color="auto"/>
              <w:right w:val="single" w:sz="4" w:space="0" w:color="auto"/>
            </w:tcBorders>
            <w:shd w:val="clear" w:color="auto" w:fill="auto"/>
            <w:vAlign w:val="center"/>
          </w:tcPr>
          <w:p w14:paraId="127DE6A7" w14:textId="0AC91361" w:rsidR="00847E6E" w:rsidRPr="00266D48" w:rsidRDefault="00847E6E" w:rsidP="00847E6E">
            <w:pPr>
              <w:widowControl/>
              <w:textAlignment w:val="center"/>
              <w:rPr>
                <w:rFonts w:ascii="宋体" w:eastAsia="宋体" w:hAnsi="宋体" w:cs="宋体"/>
                <w:color w:val="000000"/>
                <w:kern w:val="0"/>
                <w:sz w:val="22"/>
                <w:lang w:bidi="ar"/>
              </w:rPr>
            </w:pPr>
            <w:r w:rsidRPr="00266D48">
              <w:rPr>
                <w:rFonts w:ascii="宋体" w:eastAsia="宋体" w:hAnsi="宋体" w:cs="仿宋_GB2312" w:hint="eastAsia"/>
                <w:color w:val="000000"/>
                <w:kern w:val="0"/>
                <w:sz w:val="22"/>
                <w:lang w:bidi="ar"/>
              </w:rPr>
              <w:t>大中小学</w:t>
            </w:r>
            <w:proofErr w:type="gramStart"/>
            <w:r w:rsidRPr="00266D48">
              <w:rPr>
                <w:rFonts w:ascii="宋体" w:eastAsia="宋体" w:hAnsi="宋体" w:cs="仿宋_GB2312" w:hint="eastAsia"/>
                <w:color w:val="000000"/>
                <w:kern w:val="0"/>
                <w:sz w:val="22"/>
                <w:lang w:bidi="ar"/>
              </w:rPr>
              <w:t>思政课</w:t>
            </w:r>
            <w:proofErr w:type="gramEnd"/>
            <w:r w:rsidRPr="00266D48">
              <w:rPr>
                <w:rFonts w:ascii="宋体" w:eastAsia="宋体" w:hAnsi="宋体" w:cs="仿宋_GB2312" w:hint="eastAsia"/>
                <w:color w:val="000000"/>
                <w:kern w:val="0"/>
                <w:sz w:val="22"/>
                <w:lang w:bidi="ar"/>
              </w:rPr>
              <w:t>一体化虚拟教研室作用发挥机制创新研究</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03064227" w14:textId="5EF91F25" w:rsidR="00847E6E" w:rsidRPr="00266D48" w:rsidRDefault="00847E6E" w:rsidP="00847E6E">
            <w:pPr>
              <w:widowControl/>
              <w:jc w:val="center"/>
              <w:textAlignment w:val="center"/>
              <w:rPr>
                <w:rFonts w:ascii="宋体" w:eastAsia="宋体" w:hAnsi="宋体" w:cs="宋体"/>
                <w:color w:val="000000"/>
                <w:kern w:val="0"/>
                <w:sz w:val="22"/>
                <w:lang w:bidi="ar"/>
              </w:rPr>
            </w:pPr>
            <w:r w:rsidRPr="00266D48">
              <w:rPr>
                <w:rFonts w:ascii="宋体" w:eastAsia="宋体" w:hAnsi="宋体" w:cs="仿宋_GB2312" w:hint="eastAsia"/>
                <w:color w:val="000000"/>
                <w:kern w:val="0"/>
                <w:sz w:val="22"/>
                <w:lang w:bidi="ar"/>
              </w:rPr>
              <w:t>吴少伟</w:t>
            </w:r>
          </w:p>
        </w:tc>
        <w:tc>
          <w:tcPr>
            <w:tcW w:w="4101" w:type="dxa"/>
            <w:tcBorders>
              <w:top w:val="single" w:sz="4" w:space="0" w:color="auto"/>
              <w:left w:val="nil"/>
              <w:bottom w:val="single" w:sz="4" w:space="0" w:color="auto"/>
              <w:right w:val="single" w:sz="4" w:space="0" w:color="auto"/>
            </w:tcBorders>
            <w:shd w:val="clear" w:color="auto" w:fill="auto"/>
            <w:vAlign w:val="center"/>
          </w:tcPr>
          <w:p w14:paraId="22248F76" w14:textId="4ECF50D1" w:rsidR="00847E6E" w:rsidRPr="00266D48" w:rsidRDefault="00847E6E" w:rsidP="00847E6E">
            <w:pPr>
              <w:widowControl/>
              <w:textAlignment w:val="bottom"/>
              <w:rPr>
                <w:rFonts w:ascii="宋体" w:eastAsia="宋体" w:hAnsi="宋体" w:cs="宋体"/>
                <w:color w:val="000000"/>
                <w:kern w:val="0"/>
                <w:sz w:val="22"/>
                <w:lang w:bidi="ar"/>
              </w:rPr>
            </w:pPr>
            <w:r w:rsidRPr="00266D48">
              <w:rPr>
                <w:rFonts w:ascii="宋体" w:eastAsia="宋体" w:hAnsi="宋体" w:cs="仿宋_GB2312" w:hint="eastAsia"/>
                <w:color w:val="000000"/>
                <w:kern w:val="0"/>
                <w:sz w:val="22"/>
                <w:lang w:bidi="ar"/>
              </w:rPr>
              <w:t>杨权、赵志勋、侯志娟、胡春荣、叶延转、苏豪珍、朱冬雪、刘星营、张黎娟、李怡洁</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A06BAC" w14:textId="7683A57D" w:rsidR="00847E6E" w:rsidRPr="00266D48" w:rsidRDefault="00847E6E" w:rsidP="00847E6E">
            <w:pPr>
              <w:widowControl/>
              <w:jc w:val="center"/>
              <w:textAlignment w:val="center"/>
              <w:rPr>
                <w:rFonts w:ascii="宋体" w:eastAsia="宋体" w:hAnsi="宋体" w:cs="宋体"/>
                <w:color w:val="000000"/>
                <w:kern w:val="0"/>
                <w:sz w:val="22"/>
                <w:lang w:bidi="ar"/>
              </w:rPr>
            </w:pPr>
            <w:r w:rsidRPr="00266D48">
              <w:rPr>
                <w:rFonts w:ascii="宋体" w:eastAsia="宋体" w:hAnsi="宋体" w:cs="仿宋_GB2312" w:hint="eastAsia"/>
                <w:color w:val="000000"/>
                <w:kern w:val="0"/>
                <w:sz w:val="22"/>
                <w:lang w:bidi="ar"/>
              </w:rPr>
              <w:t>一般</w:t>
            </w:r>
            <w:r w:rsidRPr="00266D48">
              <w:rPr>
                <w:rFonts w:ascii="宋体" w:eastAsia="宋体" w:hAnsi="宋体" w:hint="eastAsia"/>
                <w:color w:val="000000"/>
                <w:sz w:val="22"/>
              </w:rPr>
              <w:t>项目</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4F931A" w14:textId="5C14EA90" w:rsidR="00847E6E" w:rsidRPr="00266D48" w:rsidRDefault="00847E6E" w:rsidP="00847E6E">
            <w:pPr>
              <w:widowControl/>
              <w:jc w:val="center"/>
              <w:textAlignment w:val="center"/>
              <w:rPr>
                <w:rFonts w:ascii="宋体" w:eastAsia="宋体" w:hAnsi="宋体" w:cs="宋体"/>
                <w:color w:val="000000"/>
                <w:kern w:val="0"/>
                <w:sz w:val="22"/>
                <w:lang w:bidi="ar"/>
              </w:rPr>
            </w:pPr>
            <w:proofErr w:type="gramStart"/>
            <w:r w:rsidRPr="00266D48">
              <w:rPr>
                <w:rFonts w:ascii="宋体" w:eastAsia="宋体" w:hAnsi="宋体" w:cs="仿宋_GB2312" w:hint="eastAsia"/>
                <w:color w:val="000000"/>
                <w:kern w:val="0"/>
                <w:sz w:val="22"/>
                <w:lang w:bidi="ar"/>
              </w:rPr>
              <w:t>思政课</w:t>
            </w:r>
            <w:proofErr w:type="gramEnd"/>
          </w:p>
        </w:tc>
        <w:tc>
          <w:tcPr>
            <w:tcW w:w="851" w:type="dxa"/>
            <w:tcBorders>
              <w:top w:val="single" w:sz="4" w:space="0" w:color="auto"/>
              <w:left w:val="nil"/>
              <w:bottom w:val="single" w:sz="4" w:space="0" w:color="auto"/>
              <w:right w:val="single" w:sz="4" w:space="0" w:color="auto"/>
            </w:tcBorders>
            <w:vAlign w:val="center"/>
          </w:tcPr>
          <w:p w14:paraId="1FCB42C2" w14:textId="277E8CCF" w:rsidR="00847E6E" w:rsidRPr="00266D48" w:rsidRDefault="00847E6E" w:rsidP="00847E6E">
            <w:pPr>
              <w:widowControl/>
              <w:jc w:val="center"/>
              <w:textAlignment w:val="center"/>
              <w:rPr>
                <w:rFonts w:ascii="宋体" w:eastAsia="宋体" w:hAnsi="宋体" w:cs="宋体"/>
                <w:color w:val="000000"/>
                <w:kern w:val="0"/>
                <w:sz w:val="22"/>
                <w:lang w:bidi="ar"/>
              </w:rPr>
            </w:pPr>
            <w:r w:rsidRPr="00266D48">
              <w:rPr>
                <w:rFonts w:ascii="宋体" w:eastAsia="宋体" w:hAnsi="宋体" w:cs="仿宋_GB2312"/>
                <w:color w:val="000000"/>
                <w:kern w:val="0"/>
                <w:sz w:val="22"/>
                <w:lang w:bidi="ar"/>
              </w:rPr>
              <w:t>szk1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CDF1F" w14:textId="75D8576C" w:rsidR="00847E6E" w:rsidRPr="00266D48" w:rsidRDefault="00F23C06" w:rsidP="00847E6E">
            <w:pPr>
              <w:widowControl/>
              <w:textAlignment w:val="center"/>
              <w:rPr>
                <w:rFonts w:ascii="宋体" w:eastAsia="宋体" w:hAnsi="宋体" w:cs="宋体"/>
                <w:color w:val="000000"/>
                <w:kern w:val="0"/>
                <w:sz w:val="22"/>
                <w:lang w:bidi="ar"/>
              </w:rPr>
            </w:pPr>
            <w:proofErr w:type="gramStart"/>
            <w:r w:rsidRPr="00266D48">
              <w:rPr>
                <w:rFonts w:ascii="宋体" w:eastAsia="宋体" w:hAnsi="宋体" w:cs="宋体" w:hint="eastAsia"/>
                <w:color w:val="000000"/>
                <w:kern w:val="0"/>
                <w:sz w:val="22"/>
                <w:lang w:bidi="ar"/>
              </w:rPr>
              <w:t>思政课类</w:t>
            </w:r>
            <w:proofErr w:type="gramEnd"/>
            <w:r>
              <w:rPr>
                <w:rFonts w:ascii="宋体" w:eastAsia="宋体" w:hAnsi="宋体" w:cs="宋体" w:hint="eastAsia"/>
                <w:color w:val="000000"/>
                <w:kern w:val="0"/>
                <w:sz w:val="22"/>
                <w:lang w:bidi="ar"/>
              </w:rPr>
              <w:t>（</w:t>
            </w:r>
            <w:r w:rsidR="00847E6E" w:rsidRPr="00266D48">
              <w:rPr>
                <w:rFonts w:ascii="宋体" w:eastAsia="宋体" w:hAnsi="宋体" w:cs="宋体" w:hint="eastAsia"/>
                <w:color w:val="000000"/>
                <w:kern w:val="0"/>
                <w:sz w:val="22"/>
                <w:lang w:bidi="ar"/>
              </w:rPr>
              <w:t>省高校</w:t>
            </w:r>
            <w:proofErr w:type="gramStart"/>
            <w:r w:rsidR="00847E6E" w:rsidRPr="00266D48">
              <w:rPr>
                <w:rFonts w:ascii="宋体" w:eastAsia="宋体" w:hAnsi="宋体" w:cs="宋体" w:hint="eastAsia"/>
                <w:color w:val="000000"/>
                <w:kern w:val="0"/>
                <w:sz w:val="22"/>
                <w:lang w:bidi="ar"/>
              </w:rPr>
              <w:t>思政类</w:t>
            </w:r>
            <w:proofErr w:type="gramEnd"/>
            <w:r w:rsidR="00847E6E" w:rsidRPr="00266D48">
              <w:rPr>
                <w:rFonts w:ascii="宋体" w:eastAsia="宋体" w:hAnsi="宋体" w:cs="宋体" w:hint="eastAsia"/>
                <w:color w:val="000000"/>
                <w:kern w:val="0"/>
                <w:sz w:val="22"/>
                <w:lang w:bidi="ar"/>
              </w:rPr>
              <w:t>名师工作室负责人</w:t>
            </w:r>
            <w:r>
              <w:rPr>
                <w:rFonts w:ascii="宋体" w:eastAsia="宋体" w:hAnsi="宋体" w:cs="宋体" w:hint="eastAsia"/>
                <w:color w:val="000000"/>
                <w:kern w:val="0"/>
                <w:sz w:val="22"/>
                <w:lang w:bidi="ar"/>
              </w:rPr>
              <w:t>）</w:t>
            </w:r>
          </w:p>
        </w:tc>
      </w:tr>
      <w:tr w:rsidR="00847E6E" w14:paraId="4FAAE50F" w14:textId="77777777" w:rsidTr="00F673DE">
        <w:trPr>
          <w:trHeight w:val="303"/>
          <w:jc w:val="center"/>
        </w:trPr>
        <w:tc>
          <w:tcPr>
            <w:tcW w:w="710" w:type="dxa"/>
            <w:tcBorders>
              <w:top w:val="single" w:sz="4" w:space="0" w:color="auto"/>
              <w:bottom w:val="single" w:sz="4" w:space="0" w:color="auto"/>
            </w:tcBorders>
            <w:shd w:val="clear" w:color="auto" w:fill="auto"/>
            <w:noWrap/>
            <w:vAlign w:val="center"/>
          </w:tcPr>
          <w:p w14:paraId="32B8B39C" w14:textId="77777777" w:rsidR="00847E6E" w:rsidRPr="00266D48" w:rsidRDefault="00847E6E" w:rsidP="00847E6E">
            <w:pPr>
              <w:widowControl/>
              <w:jc w:val="center"/>
              <w:rPr>
                <w:rFonts w:ascii="宋体" w:eastAsia="宋体" w:hAnsi="宋体" w:cs="宋体"/>
                <w:color w:val="000000"/>
                <w:kern w:val="0"/>
                <w:sz w:val="22"/>
              </w:rPr>
            </w:pPr>
          </w:p>
        </w:tc>
        <w:tc>
          <w:tcPr>
            <w:tcW w:w="3963" w:type="dxa"/>
            <w:tcBorders>
              <w:top w:val="single" w:sz="4" w:space="0" w:color="auto"/>
              <w:bottom w:val="single" w:sz="4" w:space="0" w:color="auto"/>
            </w:tcBorders>
            <w:shd w:val="clear" w:color="auto" w:fill="auto"/>
            <w:vAlign w:val="center"/>
          </w:tcPr>
          <w:p w14:paraId="72CF3E96" w14:textId="77777777" w:rsidR="00847E6E" w:rsidRPr="00266D48" w:rsidRDefault="00847E6E" w:rsidP="00847E6E">
            <w:pPr>
              <w:widowControl/>
              <w:textAlignment w:val="center"/>
              <w:rPr>
                <w:rFonts w:ascii="宋体" w:eastAsia="宋体" w:hAnsi="宋体" w:cs="仿宋_GB2312"/>
                <w:color w:val="000000"/>
                <w:kern w:val="0"/>
                <w:sz w:val="22"/>
                <w:lang w:bidi="ar"/>
              </w:rPr>
            </w:pPr>
          </w:p>
        </w:tc>
        <w:tc>
          <w:tcPr>
            <w:tcW w:w="1002" w:type="dxa"/>
            <w:tcBorders>
              <w:top w:val="single" w:sz="4" w:space="0" w:color="auto"/>
              <w:bottom w:val="single" w:sz="4" w:space="0" w:color="auto"/>
            </w:tcBorders>
            <w:shd w:val="clear" w:color="auto" w:fill="auto"/>
            <w:noWrap/>
            <w:vAlign w:val="center"/>
          </w:tcPr>
          <w:p w14:paraId="13A0F54F" w14:textId="77777777" w:rsidR="00847E6E" w:rsidRPr="00266D48" w:rsidRDefault="00847E6E" w:rsidP="00847E6E">
            <w:pPr>
              <w:widowControl/>
              <w:jc w:val="center"/>
              <w:textAlignment w:val="center"/>
              <w:rPr>
                <w:rFonts w:ascii="宋体" w:eastAsia="宋体" w:hAnsi="宋体" w:cs="仿宋_GB2312"/>
                <w:color w:val="000000"/>
                <w:kern w:val="0"/>
                <w:sz w:val="22"/>
                <w:lang w:bidi="ar"/>
              </w:rPr>
            </w:pPr>
          </w:p>
        </w:tc>
        <w:tc>
          <w:tcPr>
            <w:tcW w:w="4101" w:type="dxa"/>
            <w:tcBorders>
              <w:top w:val="single" w:sz="4" w:space="0" w:color="auto"/>
              <w:bottom w:val="single" w:sz="4" w:space="0" w:color="auto"/>
            </w:tcBorders>
            <w:shd w:val="clear" w:color="auto" w:fill="auto"/>
            <w:vAlign w:val="center"/>
          </w:tcPr>
          <w:p w14:paraId="20EF9212" w14:textId="77777777" w:rsidR="00847E6E" w:rsidRPr="00266D48" w:rsidRDefault="00847E6E" w:rsidP="00847E6E">
            <w:pPr>
              <w:widowControl/>
              <w:textAlignment w:val="bottom"/>
              <w:rPr>
                <w:rFonts w:ascii="宋体" w:eastAsia="宋体" w:hAnsi="宋体" w:cs="仿宋_GB2312"/>
                <w:color w:val="000000"/>
                <w:kern w:val="0"/>
                <w:sz w:val="22"/>
                <w:lang w:bidi="ar"/>
              </w:rPr>
            </w:pPr>
          </w:p>
        </w:tc>
        <w:tc>
          <w:tcPr>
            <w:tcW w:w="1134" w:type="dxa"/>
            <w:tcBorders>
              <w:top w:val="single" w:sz="4" w:space="0" w:color="auto"/>
              <w:bottom w:val="single" w:sz="4" w:space="0" w:color="auto"/>
            </w:tcBorders>
            <w:shd w:val="clear" w:color="auto" w:fill="auto"/>
            <w:vAlign w:val="center"/>
          </w:tcPr>
          <w:p w14:paraId="21C38320" w14:textId="77777777" w:rsidR="00847E6E" w:rsidRPr="00266D48" w:rsidRDefault="00847E6E" w:rsidP="00847E6E">
            <w:pPr>
              <w:widowControl/>
              <w:jc w:val="center"/>
              <w:textAlignment w:val="center"/>
              <w:rPr>
                <w:rFonts w:ascii="宋体" w:eastAsia="宋体" w:hAnsi="宋体" w:cs="仿宋_GB2312"/>
                <w:color w:val="000000"/>
                <w:kern w:val="0"/>
                <w:sz w:val="22"/>
                <w:lang w:bidi="ar"/>
              </w:rPr>
            </w:pPr>
          </w:p>
        </w:tc>
        <w:tc>
          <w:tcPr>
            <w:tcW w:w="1134" w:type="dxa"/>
            <w:tcBorders>
              <w:top w:val="single" w:sz="4" w:space="0" w:color="auto"/>
              <w:bottom w:val="single" w:sz="4" w:space="0" w:color="auto"/>
            </w:tcBorders>
            <w:shd w:val="clear" w:color="auto" w:fill="auto"/>
            <w:vAlign w:val="center"/>
          </w:tcPr>
          <w:p w14:paraId="648A1A25" w14:textId="77777777" w:rsidR="00847E6E" w:rsidRPr="00266D48" w:rsidRDefault="00847E6E" w:rsidP="00847E6E">
            <w:pPr>
              <w:widowControl/>
              <w:jc w:val="center"/>
              <w:textAlignment w:val="center"/>
              <w:rPr>
                <w:rFonts w:ascii="宋体" w:eastAsia="宋体" w:hAnsi="宋体" w:cs="仿宋_GB2312"/>
                <w:color w:val="000000"/>
                <w:kern w:val="0"/>
                <w:sz w:val="22"/>
                <w:lang w:bidi="ar"/>
              </w:rPr>
            </w:pPr>
          </w:p>
        </w:tc>
        <w:tc>
          <w:tcPr>
            <w:tcW w:w="851" w:type="dxa"/>
            <w:tcBorders>
              <w:top w:val="single" w:sz="4" w:space="0" w:color="auto"/>
              <w:bottom w:val="single" w:sz="4" w:space="0" w:color="auto"/>
            </w:tcBorders>
            <w:vAlign w:val="center"/>
          </w:tcPr>
          <w:p w14:paraId="2119EE23" w14:textId="77777777" w:rsidR="00847E6E" w:rsidRPr="00266D48" w:rsidRDefault="00847E6E" w:rsidP="00847E6E">
            <w:pPr>
              <w:widowControl/>
              <w:jc w:val="center"/>
              <w:textAlignment w:val="center"/>
              <w:rPr>
                <w:rFonts w:ascii="宋体" w:eastAsia="宋体" w:hAnsi="宋体" w:cs="仿宋_GB2312"/>
                <w:color w:val="000000"/>
                <w:kern w:val="0"/>
                <w:sz w:val="22"/>
                <w:lang w:bidi="ar"/>
              </w:rPr>
            </w:pPr>
          </w:p>
        </w:tc>
        <w:tc>
          <w:tcPr>
            <w:tcW w:w="2693" w:type="dxa"/>
            <w:tcBorders>
              <w:top w:val="single" w:sz="4" w:space="0" w:color="auto"/>
              <w:bottom w:val="single" w:sz="4" w:space="0" w:color="auto"/>
            </w:tcBorders>
            <w:shd w:val="clear" w:color="auto" w:fill="auto"/>
            <w:noWrap/>
            <w:vAlign w:val="center"/>
          </w:tcPr>
          <w:p w14:paraId="7AD16F61" w14:textId="77777777" w:rsidR="00847E6E" w:rsidRPr="00266D48" w:rsidRDefault="00847E6E" w:rsidP="00847E6E">
            <w:pPr>
              <w:widowControl/>
              <w:textAlignment w:val="center"/>
              <w:rPr>
                <w:rFonts w:ascii="宋体" w:eastAsia="宋体" w:hAnsi="宋体" w:cs="宋体"/>
                <w:color w:val="000000"/>
                <w:kern w:val="0"/>
                <w:sz w:val="22"/>
                <w:lang w:bidi="ar"/>
              </w:rPr>
            </w:pPr>
          </w:p>
        </w:tc>
      </w:tr>
      <w:tr w:rsidR="00847E6E" w14:paraId="4A80B61E" w14:textId="77777777" w:rsidTr="00692BE0">
        <w:trPr>
          <w:trHeight w:val="540"/>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23DFF" w14:textId="0B0CA2AA" w:rsidR="00847E6E" w:rsidRPr="00266D48" w:rsidRDefault="00847E6E" w:rsidP="00847E6E">
            <w:pPr>
              <w:widowControl/>
              <w:jc w:val="center"/>
              <w:rPr>
                <w:rFonts w:ascii="宋体" w:eastAsia="宋体" w:hAnsi="宋体" w:cs="宋体"/>
                <w:color w:val="000000"/>
                <w:kern w:val="0"/>
                <w:sz w:val="22"/>
              </w:rPr>
            </w:pPr>
            <w:r w:rsidRPr="00266D48">
              <w:rPr>
                <w:rFonts w:ascii="宋体" w:eastAsia="宋体" w:hAnsi="宋体" w:hint="eastAsia"/>
                <w:sz w:val="22"/>
              </w:rPr>
              <w:t>0201</w:t>
            </w:r>
          </w:p>
        </w:tc>
        <w:tc>
          <w:tcPr>
            <w:tcW w:w="3963" w:type="dxa"/>
            <w:tcBorders>
              <w:top w:val="single" w:sz="4" w:space="0" w:color="auto"/>
              <w:left w:val="nil"/>
              <w:bottom w:val="single" w:sz="4" w:space="0" w:color="auto"/>
              <w:right w:val="single" w:sz="4" w:space="0" w:color="auto"/>
            </w:tcBorders>
            <w:shd w:val="clear" w:color="auto" w:fill="auto"/>
          </w:tcPr>
          <w:p w14:paraId="3EB15FC4" w14:textId="13EB6DDE" w:rsidR="00847E6E" w:rsidRPr="00266D48" w:rsidRDefault="00F4608C" w:rsidP="00847E6E">
            <w:pPr>
              <w:widowControl/>
              <w:textAlignment w:val="center"/>
              <w:rPr>
                <w:rFonts w:ascii="宋体" w:eastAsia="宋体" w:hAnsi="宋体" w:cs="仿宋_GB2312"/>
                <w:color w:val="000000"/>
                <w:kern w:val="0"/>
                <w:sz w:val="22"/>
                <w:lang w:bidi="ar"/>
              </w:rPr>
            </w:pPr>
            <w:r w:rsidRPr="00F4608C">
              <w:rPr>
                <w:rFonts w:ascii="宋体" w:eastAsia="宋体" w:hAnsi="宋体" w:hint="eastAsia"/>
                <w:sz w:val="22"/>
              </w:rPr>
              <w:t>基于“1+N”建设模式的应用型高校</w:t>
            </w:r>
            <w:proofErr w:type="gramStart"/>
            <w:r w:rsidRPr="00F4608C">
              <w:rPr>
                <w:rFonts w:ascii="宋体" w:eastAsia="宋体" w:hAnsi="宋体" w:hint="eastAsia"/>
                <w:sz w:val="22"/>
              </w:rPr>
              <w:t>众创空间</w:t>
            </w:r>
            <w:proofErr w:type="gramEnd"/>
            <w:r w:rsidRPr="00F4608C">
              <w:rPr>
                <w:rFonts w:ascii="宋体" w:eastAsia="宋体" w:hAnsi="宋体" w:hint="eastAsia"/>
                <w:sz w:val="22"/>
              </w:rPr>
              <w:t>“一体六融合”内涵提升路径探索与实践</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35B3ACE8" w14:textId="01A5D4C8" w:rsidR="00847E6E" w:rsidRPr="00266D48" w:rsidRDefault="00847E6E" w:rsidP="00847E6E">
            <w:pPr>
              <w:widowControl/>
              <w:jc w:val="center"/>
              <w:textAlignment w:val="center"/>
              <w:rPr>
                <w:rFonts w:ascii="宋体" w:eastAsia="宋体" w:hAnsi="宋体" w:cs="仿宋_GB2312"/>
                <w:color w:val="000000"/>
                <w:kern w:val="0"/>
                <w:sz w:val="22"/>
                <w:lang w:bidi="ar"/>
              </w:rPr>
            </w:pPr>
            <w:r w:rsidRPr="00266D48">
              <w:rPr>
                <w:rFonts w:ascii="宋体" w:eastAsia="宋体" w:hAnsi="宋体" w:hint="eastAsia"/>
                <w:sz w:val="22"/>
              </w:rPr>
              <w:t>赵伟杰</w:t>
            </w:r>
          </w:p>
        </w:tc>
        <w:tc>
          <w:tcPr>
            <w:tcW w:w="4101" w:type="dxa"/>
            <w:tcBorders>
              <w:top w:val="single" w:sz="4" w:space="0" w:color="auto"/>
              <w:left w:val="nil"/>
              <w:bottom w:val="single" w:sz="4" w:space="0" w:color="auto"/>
              <w:right w:val="single" w:sz="4" w:space="0" w:color="auto"/>
            </w:tcBorders>
            <w:shd w:val="clear" w:color="auto" w:fill="auto"/>
            <w:vAlign w:val="center"/>
          </w:tcPr>
          <w:p w14:paraId="48FD1DCB" w14:textId="51E0BA52" w:rsidR="00847E6E" w:rsidRPr="00266D48" w:rsidRDefault="00847E6E" w:rsidP="00692BE0">
            <w:pPr>
              <w:widowControl/>
              <w:textAlignment w:val="bottom"/>
              <w:rPr>
                <w:rFonts w:ascii="宋体" w:eastAsia="宋体" w:hAnsi="宋体" w:cs="仿宋_GB2312"/>
                <w:color w:val="000000"/>
                <w:kern w:val="0"/>
                <w:sz w:val="22"/>
                <w:lang w:bidi="ar"/>
              </w:rPr>
            </w:pPr>
            <w:r w:rsidRPr="00266D48">
              <w:rPr>
                <w:rFonts w:ascii="宋体" w:eastAsia="宋体" w:hAnsi="宋体" w:hint="eastAsia"/>
                <w:sz w:val="22"/>
              </w:rPr>
              <w:t>王晓静、梁华国、柳利峰、戴铠、程永华、赵伟星、张坤阳</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6CC299" w14:textId="3558C870" w:rsidR="00847E6E" w:rsidRPr="00266D48" w:rsidRDefault="00847E6E" w:rsidP="00847E6E">
            <w:pPr>
              <w:widowControl/>
              <w:jc w:val="center"/>
              <w:textAlignment w:val="center"/>
              <w:rPr>
                <w:rFonts w:ascii="宋体" w:eastAsia="宋体" w:hAnsi="宋体" w:cs="仿宋_GB2312"/>
                <w:color w:val="000000"/>
                <w:kern w:val="0"/>
                <w:sz w:val="22"/>
                <w:lang w:bidi="ar"/>
              </w:rPr>
            </w:pPr>
            <w:r w:rsidRPr="00266D48">
              <w:rPr>
                <w:rFonts w:ascii="宋体" w:eastAsia="宋体" w:hAnsi="宋体" w:hint="eastAsia"/>
                <w:sz w:val="22"/>
              </w:rPr>
              <w:t>一般项目</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7236DB" w14:textId="2A0E3E2A" w:rsidR="00847E6E" w:rsidRPr="00266D48" w:rsidRDefault="00847E6E" w:rsidP="00692BE0">
            <w:pPr>
              <w:widowControl/>
              <w:textAlignment w:val="center"/>
              <w:rPr>
                <w:rFonts w:ascii="宋体" w:eastAsia="宋体" w:hAnsi="宋体" w:cs="仿宋_GB2312"/>
                <w:color w:val="000000"/>
                <w:kern w:val="0"/>
                <w:sz w:val="22"/>
                <w:lang w:bidi="ar"/>
              </w:rPr>
            </w:pPr>
            <w:r w:rsidRPr="00266D48">
              <w:rPr>
                <w:rFonts w:ascii="宋体" w:eastAsia="宋体" w:hAnsi="宋体" w:hint="eastAsia"/>
                <w:sz w:val="22"/>
              </w:rPr>
              <w:t>就业创业指导</w:t>
            </w:r>
          </w:p>
        </w:tc>
        <w:tc>
          <w:tcPr>
            <w:tcW w:w="851" w:type="dxa"/>
            <w:tcBorders>
              <w:top w:val="single" w:sz="4" w:space="0" w:color="auto"/>
              <w:left w:val="nil"/>
              <w:bottom w:val="single" w:sz="4" w:space="0" w:color="auto"/>
              <w:right w:val="single" w:sz="4" w:space="0" w:color="auto"/>
            </w:tcBorders>
            <w:vAlign w:val="center"/>
          </w:tcPr>
          <w:p w14:paraId="1CAF5025" w14:textId="7F73A40D" w:rsidR="00847E6E" w:rsidRPr="00266D48" w:rsidRDefault="00847E6E" w:rsidP="008017BF">
            <w:pPr>
              <w:widowControl/>
              <w:jc w:val="center"/>
              <w:textAlignment w:val="center"/>
              <w:rPr>
                <w:rFonts w:ascii="宋体" w:eastAsia="宋体" w:hAnsi="宋体" w:cs="仿宋_GB2312"/>
                <w:color w:val="000000"/>
                <w:kern w:val="0"/>
                <w:sz w:val="22"/>
                <w:lang w:bidi="ar"/>
              </w:rPr>
            </w:pPr>
            <w:r w:rsidRPr="00266D48">
              <w:rPr>
                <w:rFonts w:ascii="宋体" w:eastAsia="宋体" w:hAnsi="宋体" w:hint="eastAsia"/>
                <w:sz w:val="22"/>
              </w:rPr>
              <w:t>jyl1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25417" w14:textId="752D935C" w:rsidR="00847E6E" w:rsidRPr="00266D48" w:rsidRDefault="00847E6E" w:rsidP="008017BF">
            <w:pPr>
              <w:widowControl/>
              <w:textAlignment w:val="center"/>
              <w:rPr>
                <w:rFonts w:ascii="宋体" w:eastAsia="宋体" w:hAnsi="宋体" w:cs="宋体"/>
                <w:color w:val="000000"/>
                <w:kern w:val="0"/>
                <w:sz w:val="22"/>
                <w:lang w:bidi="ar"/>
              </w:rPr>
            </w:pPr>
            <w:r w:rsidRPr="00266D48">
              <w:rPr>
                <w:rFonts w:ascii="宋体" w:eastAsia="宋体" w:hAnsi="宋体" w:hint="eastAsia"/>
                <w:sz w:val="22"/>
              </w:rPr>
              <w:t>高校就业创业类</w:t>
            </w:r>
          </w:p>
        </w:tc>
      </w:tr>
      <w:tr w:rsidR="00847E6E" w14:paraId="057DB7A7" w14:textId="77777777" w:rsidTr="00F673DE">
        <w:trPr>
          <w:trHeight w:val="540"/>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78CD7" w14:textId="73C376C7" w:rsidR="00847E6E" w:rsidRPr="00266D48" w:rsidRDefault="00847E6E" w:rsidP="00847E6E">
            <w:pPr>
              <w:widowControl/>
              <w:jc w:val="center"/>
              <w:rPr>
                <w:rFonts w:ascii="宋体" w:eastAsia="宋体" w:hAnsi="宋体" w:cs="宋体"/>
                <w:color w:val="000000"/>
                <w:kern w:val="0"/>
                <w:sz w:val="22"/>
              </w:rPr>
            </w:pPr>
            <w:r w:rsidRPr="00266D48">
              <w:rPr>
                <w:rFonts w:ascii="宋体" w:eastAsia="宋体" w:hAnsi="宋体" w:hint="eastAsia"/>
                <w:sz w:val="22"/>
              </w:rPr>
              <w:t>0202</w:t>
            </w:r>
          </w:p>
        </w:tc>
        <w:tc>
          <w:tcPr>
            <w:tcW w:w="3963" w:type="dxa"/>
            <w:tcBorders>
              <w:top w:val="single" w:sz="4" w:space="0" w:color="auto"/>
              <w:left w:val="nil"/>
              <w:bottom w:val="single" w:sz="4" w:space="0" w:color="auto"/>
              <w:right w:val="single" w:sz="4" w:space="0" w:color="auto"/>
            </w:tcBorders>
            <w:shd w:val="clear" w:color="auto" w:fill="auto"/>
          </w:tcPr>
          <w:p w14:paraId="5642FC2E" w14:textId="2CB0A808" w:rsidR="00847E6E" w:rsidRPr="00266D48" w:rsidRDefault="00847E6E" w:rsidP="00847E6E">
            <w:pPr>
              <w:widowControl/>
              <w:textAlignment w:val="center"/>
              <w:rPr>
                <w:rFonts w:ascii="宋体" w:eastAsia="宋体" w:hAnsi="宋体" w:cs="仿宋_GB2312"/>
                <w:color w:val="000000"/>
                <w:kern w:val="0"/>
                <w:sz w:val="22"/>
                <w:lang w:bidi="ar"/>
              </w:rPr>
            </w:pPr>
            <w:r w:rsidRPr="00266D48">
              <w:rPr>
                <w:rFonts w:ascii="宋体" w:eastAsia="宋体" w:hAnsi="宋体" w:hint="eastAsia"/>
                <w:sz w:val="22"/>
              </w:rPr>
              <w:t>数字经济背景下基于学科交叉和院际联动的大学生创业项目孵化模式研究</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62D15603" w14:textId="102AF893" w:rsidR="00847E6E" w:rsidRPr="00266D48" w:rsidRDefault="00847E6E" w:rsidP="00847E6E">
            <w:pPr>
              <w:widowControl/>
              <w:jc w:val="center"/>
              <w:textAlignment w:val="center"/>
              <w:rPr>
                <w:rFonts w:ascii="宋体" w:eastAsia="宋体" w:hAnsi="宋体" w:cs="仿宋_GB2312"/>
                <w:color w:val="000000"/>
                <w:kern w:val="0"/>
                <w:sz w:val="22"/>
                <w:lang w:bidi="ar"/>
              </w:rPr>
            </w:pPr>
            <w:r w:rsidRPr="00266D48">
              <w:rPr>
                <w:rFonts w:ascii="宋体" w:eastAsia="宋体" w:hAnsi="宋体" w:hint="eastAsia"/>
                <w:sz w:val="22"/>
              </w:rPr>
              <w:t>严磊</w:t>
            </w:r>
          </w:p>
        </w:tc>
        <w:tc>
          <w:tcPr>
            <w:tcW w:w="4101" w:type="dxa"/>
            <w:tcBorders>
              <w:top w:val="single" w:sz="4" w:space="0" w:color="auto"/>
              <w:left w:val="nil"/>
              <w:bottom w:val="single" w:sz="4" w:space="0" w:color="auto"/>
              <w:right w:val="single" w:sz="4" w:space="0" w:color="auto"/>
            </w:tcBorders>
            <w:shd w:val="clear" w:color="auto" w:fill="auto"/>
          </w:tcPr>
          <w:p w14:paraId="13DDA11C" w14:textId="5B8EE5AF" w:rsidR="00847E6E" w:rsidRPr="00266D48" w:rsidRDefault="00847E6E" w:rsidP="00847E6E">
            <w:pPr>
              <w:widowControl/>
              <w:textAlignment w:val="bottom"/>
              <w:rPr>
                <w:rFonts w:ascii="宋体" w:eastAsia="宋体" w:hAnsi="宋体" w:cs="仿宋_GB2312"/>
                <w:color w:val="000000"/>
                <w:kern w:val="0"/>
                <w:sz w:val="22"/>
                <w:lang w:bidi="ar"/>
              </w:rPr>
            </w:pPr>
            <w:r w:rsidRPr="00266D48">
              <w:rPr>
                <w:rFonts w:ascii="宋体" w:eastAsia="宋体" w:hAnsi="宋体" w:hint="eastAsia"/>
                <w:sz w:val="22"/>
              </w:rPr>
              <w:t>杨锦伟、范国锋、王晓静、彭丽玲、张建林、张晓飞、张水利</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7A77DA" w14:textId="140E52F4" w:rsidR="00847E6E" w:rsidRPr="00266D48" w:rsidRDefault="00847E6E" w:rsidP="00847E6E">
            <w:pPr>
              <w:widowControl/>
              <w:jc w:val="center"/>
              <w:textAlignment w:val="center"/>
              <w:rPr>
                <w:rFonts w:ascii="宋体" w:eastAsia="宋体" w:hAnsi="宋体" w:cs="仿宋_GB2312"/>
                <w:color w:val="000000"/>
                <w:kern w:val="0"/>
                <w:sz w:val="22"/>
                <w:lang w:bidi="ar"/>
              </w:rPr>
            </w:pPr>
            <w:r w:rsidRPr="00266D48">
              <w:rPr>
                <w:rFonts w:ascii="宋体" w:eastAsia="宋体" w:hAnsi="宋体" w:hint="eastAsia"/>
                <w:sz w:val="22"/>
              </w:rPr>
              <w:t>一般项目</w:t>
            </w:r>
          </w:p>
        </w:tc>
        <w:tc>
          <w:tcPr>
            <w:tcW w:w="1134" w:type="dxa"/>
            <w:tcBorders>
              <w:top w:val="single" w:sz="4" w:space="0" w:color="auto"/>
              <w:left w:val="nil"/>
              <w:bottom w:val="single" w:sz="4" w:space="0" w:color="auto"/>
              <w:right w:val="single" w:sz="4" w:space="0" w:color="auto"/>
            </w:tcBorders>
            <w:shd w:val="clear" w:color="auto" w:fill="auto"/>
          </w:tcPr>
          <w:p w14:paraId="4D54C760" w14:textId="04910F18" w:rsidR="00847E6E" w:rsidRPr="00266D48" w:rsidRDefault="00847E6E" w:rsidP="00847E6E">
            <w:pPr>
              <w:widowControl/>
              <w:jc w:val="center"/>
              <w:textAlignment w:val="center"/>
              <w:rPr>
                <w:rFonts w:ascii="宋体" w:eastAsia="宋体" w:hAnsi="宋体" w:cs="仿宋_GB2312"/>
                <w:color w:val="000000"/>
                <w:kern w:val="0"/>
                <w:sz w:val="22"/>
                <w:lang w:bidi="ar"/>
              </w:rPr>
            </w:pPr>
            <w:r w:rsidRPr="00266D48">
              <w:rPr>
                <w:rFonts w:ascii="宋体" w:eastAsia="宋体" w:hAnsi="宋体" w:hint="eastAsia"/>
                <w:sz w:val="22"/>
              </w:rPr>
              <w:t>就业创业指导</w:t>
            </w:r>
          </w:p>
        </w:tc>
        <w:tc>
          <w:tcPr>
            <w:tcW w:w="851" w:type="dxa"/>
            <w:tcBorders>
              <w:top w:val="single" w:sz="4" w:space="0" w:color="auto"/>
              <w:left w:val="nil"/>
              <w:bottom w:val="single" w:sz="4" w:space="0" w:color="auto"/>
              <w:right w:val="single" w:sz="4" w:space="0" w:color="auto"/>
            </w:tcBorders>
            <w:vAlign w:val="center"/>
          </w:tcPr>
          <w:p w14:paraId="48719E44" w14:textId="4BFCC4E3" w:rsidR="00847E6E" w:rsidRPr="00266D48" w:rsidRDefault="00847E6E" w:rsidP="008017BF">
            <w:pPr>
              <w:widowControl/>
              <w:jc w:val="center"/>
              <w:textAlignment w:val="center"/>
              <w:rPr>
                <w:rFonts w:ascii="宋体" w:eastAsia="宋体" w:hAnsi="宋体" w:cs="仿宋_GB2312"/>
                <w:color w:val="000000"/>
                <w:kern w:val="0"/>
                <w:sz w:val="22"/>
                <w:lang w:bidi="ar"/>
              </w:rPr>
            </w:pPr>
            <w:r w:rsidRPr="00266D48">
              <w:rPr>
                <w:rFonts w:ascii="宋体" w:eastAsia="宋体" w:hAnsi="宋体" w:hint="eastAsia"/>
                <w:sz w:val="22"/>
              </w:rPr>
              <w:t>jyl1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1823A" w14:textId="3F1C91DC" w:rsidR="00847E6E" w:rsidRPr="00266D48" w:rsidRDefault="00847E6E" w:rsidP="008017BF">
            <w:pPr>
              <w:widowControl/>
              <w:textAlignment w:val="center"/>
              <w:rPr>
                <w:rFonts w:ascii="宋体" w:eastAsia="宋体" w:hAnsi="宋体" w:cs="宋体"/>
                <w:color w:val="000000"/>
                <w:kern w:val="0"/>
                <w:sz w:val="22"/>
                <w:lang w:bidi="ar"/>
              </w:rPr>
            </w:pPr>
            <w:r w:rsidRPr="00266D48">
              <w:rPr>
                <w:rFonts w:ascii="宋体" w:eastAsia="宋体" w:hAnsi="宋体" w:hint="eastAsia"/>
                <w:sz w:val="22"/>
              </w:rPr>
              <w:t>高校就业创业类</w:t>
            </w:r>
          </w:p>
        </w:tc>
      </w:tr>
    </w:tbl>
    <w:p w14:paraId="012C4C57" w14:textId="77777777" w:rsidR="00E07F8A" w:rsidRDefault="00E07F8A">
      <w:pPr>
        <w:rPr>
          <w:rFonts w:asciiTheme="minorEastAsia" w:hAnsiTheme="minorEastAsia"/>
          <w:sz w:val="28"/>
          <w:szCs w:val="28"/>
        </w:rPr>
      </w:pPr>
    </w:p>
    <w:sectPr w:rsidR="00E07F8A">
      <w:pgSz w:w="16838" w:h="11906" w:orient="landscape"/>
      <w:pgMar w:top="1797" w:right="1440" w:bottom="1797" w:left="1440" w:header="851" w:footer="992" w:gutter="0"/>
      <w:pgNumType w:fmt="numberInDash"/>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8675C" w14:textId="77777777" w:rsidR="00402D32" w:rsidRDefault="00402D32">
      <w:r>
        <w:separator/>
      </w:r>
    </w:p>
  </w:endnote>
  <w:endnote w:type="continuationSeparator" w:id="0">
    <w:p w14:paraId="77B5EFC6" w14:textId="77777777" w:rsidR="00402D32" w:rsidRDefault="00402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D9F1" w14:textId="77777777" w:rsidR="00E07F8A" w:rsidRDefault="00000000">
    <w:pPr>
      <w:pStyle w:val="a3"/>
    </w:pPr>
    <w:r>
      <w:rPr>
        <w:noProof/>
      </w:rPr>
      <mc:AlternateContent>
        <mc:Choice Requires="wps">
          <w:drawing>
            <wp:anchor distT="0" distB="0" distL="114300" distR="114300" simplePos="0" relativeHeight="251659264" behindDoc="0" locked="0" layoutInCell="1" allowOverlap="1" wp14:anchorId="0FF2944D" wp14:editId="68300498">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2D2505" w14:textId="77777777" w:rsidR="00E07F8A" w:rsidRDefault="00000000">
                          <w:pPr>
                            <w:pStyle w:val="a3"/>
                            <w:rPr>
                              <w:rFonts w:ascii="宋体" w:eastAsia="宋体" w:hAnsi="宋体" w:cs="宋体"/>
                              <w:sz w:val="32"/>
                              <w:szCs w:val="32"/>
                            </w:rPr>
                          </w:pPr>
                          <w:r>
                            <w:rPr>
                              <w:rFonts w:ascii="宋体" w:eastAsia="宋体" w:hAnsi="宋体" w:cs="宋体" w:hint="eastAsia"/>
                              <w:sz w:val="32"/>
                              <w:szCs w:val="32"/>
                            </w:rPr>
                            <w:fldChar w:fldCharType="begin"/>
                          </w:r>
                          <w:r>
                            <w:rPr>
                              <w:rFonts w:ascii="宋体" w:eastAsia="宋体" w:hAnsi="宋体" w:cs="宋体" w:hint="eastAsia"/>
                              <w:sz w:val="32"/>
                              <w:szCs w:val="32"/>
                            </w:rPr>
                            <w:instrText xml:space="preserve"> PAGE  \* MERGEFORMAT </w:instrText>
                          </w:r>
                          <w:r>
                            <w:rPr>
                              <w:rFonts w:ascii="宋体" w:eastAsia="宋体" w:hAnsi="宋体" w:cs="宋体" w:hint="eastAsia"/>
                              <w:sz w:val="32"/>
                              <w:szCs w:val="32"/>
                            </w:rPr>
                            <w:fldChar w:fldCharType="separate"/>
                          </w:r>
                          <w:r>
                            <w:rPr>
                              <w:rFonts w:ascii="宋体" w:eastAsia="宋体" w:hAnsi="宋体" w:cs="宋体" w:hint="eastAsia"/>
                              <w:sz w:val="32"/>
                              <w:szCs w:val="32"/>
                            </w:rPr>
                            <w:t>1</w:t>
                          </w:r>
                          <w:r>
                            <w:rPr>
                              <w:rFonts w:ascii="宋体" w:eastAsia="宋体" w:hAnsi="宋体" w:cs="宋体"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F2944D"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52D2505" w14:textId="77777777" w:rsidR="00E07F8A" w:rsidRDefault="00000000">
                    <w:pPr>
                      <w:pStyle w:val="a3"/>
                      <w:rPr>
                        <w:rFonts w:ascii="宋体" w:eastAsia="宋体" w:hAnsi="宋体" w:cs="宋体"/>
                        <w:sz w:val="32"/>
                        <w:szCs w:val="32"/>
                      </w:rPr>
                    </w:pPr>
                    <w:r>
                      <w:rPr>
                        <w:rFonts w:ascii="宋体" w:eastAsia="宋体" w:hAnsi="宋体" w:cs="宋体" w:hint="eastAsia"/>
                        <w:sz w:val="32"/>
                        <w:szCs w:val="32"/>
                      </w:rPr>
                      <w:fldChar w:fldCharType="begin"/>
                    </w:r>
                    <w:r>
                      <w:rPr>
                        <w:rFonts w:ascii="宋体" w:eastAsia="宋体" w:hAnsi="宋体" w:cs="宋体" w:hint="eastAsia"/>
                        <w:sz w:val="32"/>
                        <w:szCs w:val="32"/>
                      </w:rPr>
                      <w:instrText xml:space="preserve"> PAGE  \* MERGEFORMAT </w:instrText>
                    </w:r>
                    <w:r>
                      <w:rPr>
                        <w:rFonts w:ascii="宋体" w:eastAsia="宋体" w:hAnsi="宋体" w:cs="宋体" w:hint="eastAsia"/>
                        <w:sz w:val="32"/>
                        <w:szCs w:val="32"/>
                      </w:rPr>
                      <w:fldChar w:fldCharType="separate"/>
                    </w:r>
                    <w:r>
                      <w:rPr>
                        <w:rFonts w:ascii="宋体" w:eastAsia="宋体" w:hAnsi="宋体" w:cs="宋体" w:hint="eastAsia"/>
                        <w:sz w:val="32"/>
                        <w:szCs w:val="32"/>
                      </w:rPr>
                      <w:t>1</w:t>
                    </w:r>
                    <w:r>
                      <w:rPr>
                        <w:rFonts w:ascii="宋体" w:eastAsia="宋体" w:hAnsi="宋体" w:cs="宋体" w:hint="eastAsia"/>
                        <w:sz w:val="32"/>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190D6" w14:textId="77777777" w:rsidR="00402D32" w:rsidRDefault="00402D32">
      <w:r>
        <w:separator/>
      </w:r>
    </w:p>
  </w:footnote>
  <w:footnote w:type="continuationSeparator" w:id="0">
    <w:p w14:paraId="73F1AA69" w14:textId="77777777" w:rsidR="00402D32" w:rsidRDefault="00402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F7"/>
    <w:rsid w:val="0000210C"/>
    <w:rsid w:val="00006B41"/>
    <w:rsid w:val="00052945"/>
    <w:rsid w:val="000B0358"/>
    <w:rsid w:val="000B6E45"/>
    <w:rsid w:val="000C2EDA"/>
    <w:rsid w:val="000F0076"/>
    <w:rsid w:val="00184AEF"/>
    <w:rsid w:val="00187994"/>
    <w:rsid w:val="001F5EF8"/>
    <w:rsid w:val="002234E1"/>
    <w:rsid w:val="002477D0"/>
    <w:rsid w:val="00266D48"/>
    <w:rsid w:val="002D68A8"/>
    <w:rsid w:val="002F0F25"/>
    <w:rsid w:val="00316EFB"/>
    <w:rsid w:val="003E751E"/>
    <w:rsid w:val="00402604"/>
    <w:rsid w:val="00402D32"/>
    <w:rsid w:val="00411EC1"/>
    <w:rsid w:val="00433D95"/>
    <w:rsid w:val="0048773E"/>
    <w:rsid w:val="00513DD6"/>
    <w:rsid w:val="00546CDC"/>
    <w:rsid w:val="005700AA"/>
    <w:rsid w:val="005C3BEA"/>
    <w:rsid w:val="00636521"/>
    <w:rsid w:val="00670D1A"/>
    <w:rsid w:val="00692BE0"/>
    <w:rsid w:val="00697905"/>
    <w:rsid w:val="007107F1"/>
    <w:rsid w:val="00712E73"/>
    <w:rsid w:val="007566E1"/>
    <w:rsid w:val="007B1468"/>
    <w:rsid w:val="008017BF"/>
    <w:rsid w:val="00842A74"/>
    <w:rsid w:val="008440B9"/>
    <w:rsid w:val="00847E6E"/>
    <w:rsid w:val="008C4607"/>
    <w:rsid w:val="009028AE"/>
    <w:rsid w:val="00940545"/>
    <w:rsid w:val="009954FA"/>
    <w:rsid w:val="00AA3219"/>
    <w:rsid w:val="00AB3EA8"/>
    <w:rsid w:val="00AC2163"/>
    <w:rsid w:val="00B172F6"/>
    <w:rsid w:val="00B67203"/>
    <w:rsid w:val="00BB69E1"/>
    <w:rsid w:val="00BC4355"/>
    <w:rsid w:val="00BF7F87"/>
    <w:rsid w:val="00C54901"/>
    <w:rsid w:val="00D119A5"/>
    <w:rsid w:val="00D119CA"/>
    <w:rsid w:val="00D560F7"/>
    <w:rsid w:val="00D97392"/>
    <w:rsid w:val="00DC1C85"/>
    <w:rsid w:val="00DF0310"/>
    <w:rsid w:val="00E07F8A"/>
    <w:rsid w:val="00E24F5C"/>
    <w:rsid w:val="00EF0316"/>
    <w:rsid w:val="00F02BD3"/>
    <w:rsid w:val="00F1445C"/>
    <w:rsid w:val="00F16F23"/>
    <w:rsid w:val="00F23C06"/>
    <w:rsid w:val="00F4608C"/>
    <w:rsid w:val="00F52A98"/>
    <w:rsid w:val="00F673DE"/>
    <w:rsid w:val="00FB1AEC"/>
    <w:rsid w:val="00FB74EA"/>
    <w:rsid w:val="02411C16"/>
    <w:rsid w:val="025625B8"/>
    <w:rsid w:val="025B3A1D"/>
    <w:rsid w:val="085A0E45"/>
    <w:rsid w:val="0C2B1981"/>
    <w:rsid w:val="12DC23D2"/>
    <w:rsid w:val="16FB6D47"/>
    <w:rsid w:val="19EA4D01"/>
    <w:rsid w:val="20263ADE"/>
    <w:rsid w:val="28F85B35"/>
    <w:rsid w:val="2C7B03A1"/>
    <w:rsid w:val="31715888"/>
    <w:rsid w:val="435B49F5"/>
    <w:rsid w:val="438F6796"/>
    <w:rsid w:val="45C840A2"/>
    <w:rsid w:val="4C1270F8"/>
    <w:rsid w:val="4D88102B"/>
    <w:rsid w:val="54CB0114"/>
    <w:rsid w:val="5AB97639"/>
    <w:rsid w:val="5F3B0385"/>
    <w:rsid w:val="671E021E"/>
    <w:rsid w:val="72DD6471"/>
    <w:rsid w:val="79440AEE"/>
    <w:rsid w:val="7CE0537E"/>
    <w:rsid w:val="7E981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47A49"/>
  <w15:docId w15:val="{26E0DB1D-4577-4F2B-ABAA-B8715D41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CharCharCharChar">
    <w:name w:val="Char Char Char Char"/>
    <w:basedOn w:val="a"/>
    <w:qFormat/>
    <w:pPr>
      <w:widowControl/>
      <w:spacing w:after="160" w:line="240" w:lineRule="exact"/>
      <w:jc w:val="left"/>
    </w:pPr>
    <w:rPr>
      <w:rFonts w:ascii="Times New Roman" w:eastAsia="宋体" w:hAnsi="Times New Roman" w:cs="Times New Roman"/>
      <w:szCs w:val="20"/>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Char">
    <w:name w:val="Char"/>
    <w:basedOn w:val="a"/>
    <w:rsid w:val="00FB1AEC"/>
    <w:rPr>
      <w:rFonts w:ascii="Times New Roman"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3</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王帅鹏</dc:creator>
  <cp:lastModifiedBy>李向阳</cp:lastModifiedBy>
  <cp:revision>23</cp:revision>
  <cp:lastPrinted>2024-02-28T01:28:00Z</cp:lastPrinted>
  <dcterms:created xsi:type="dcterms:W3CDTF">2024-02-24T02:20:00Z</dcterms:created>
  <dcterms:modified xsi:type="dcterms:W3CDTF">2024-02-28T03:06:00Z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40B5A7F30F1644FFB77C066DF6DC2E16</vt:lpwstr>
  </property>
</Properties>
</file>